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AF7" w:rsidRDefault="00164977">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600198</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*ST大唐</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sidRPr="00F86BB7">
            <w:rPr>
              <w:rFonts w:asciiTheme="majorEastAsia" w:eastAsiaTheme="majorEastAsia" w:hAnsiTheme="majorEastAsia" w:hint="eastAsia"/>
              <w:b/>
              <w:sz w:val="24"/>
              <w:szCs w:val="24"/>
            </w:rPr>
            <w:t>2021-</w:t>
          </w:r>
          <w:r w:rsidR="00441F0B" w:rsidRPr="00F86BB7">
            <w:rPr>
              <w:rFonts w:asciiTheme="majorEastAsia" w:eastAsiaTheme="majorEastAsia" w:hAnsiTheme="majorEastAsia" w:hint="eastAsia"/>
              <w:b/>
              <w:sz w:val="24"/>
              <w:szCs w:val="24"/>
            </w:rPr>
            <w:t>0</w:t>
          </w:r>
          <w:r w:rsidR="00F86BB7">
            <w:rPr>
              <w:rFonts w:asciiTheme="majorEastAsia" w:eastAsiaTheme="majorEastAsia" w:hAnsiTheme="majorEastAsia" w:hint="eastAsia"/>
              <w:b/>
              <w:sz w:val="24"/>
              <w:szCs w:val="24"/>
            </w:rPr>
            <w:t>80</w:t>
          </w:r>
        </w:sdtContent>
      </w:sdt>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164977" w:rsidRDefault="00164977" w:rsidP="00164977">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大唐电信科技股份有限公司</w:t>
              </w:r>
            </w:p>
          </w:sdtContent>
        </w:sdt>
        <w:p w:rsidR="00986AF7" w:rsidRPr="00047890" w:rsidRDefault="00EC1C5A" w:rsidP="00164977">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CF5B35">
                <w:rPr>
                  <w:rFonts w:asciiTheme="majorEastAsia" w:eastAsiaTheme="majorEastAsia" w:hAnsiTheme="majorEastAsia" w:hint="eastAsia"/>
                  <w:b/>
                  <w:color w:val="FF0000"/>
                  <w:sz w:val="36"/>
                  <w:szCs w:val="36"/>
                  <w:shd w:val="solid" w:color="FFFFFF" w:fill="auto"/>
                </w:rPr>
                <w:t>2021</w:t>
              </w:r>
            </w:sdtContent>
          </w:sdt>
          <w:r w:rsidR="00164977">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CF5B35">
                <w:rPr>
                  <w:rFonts w:asciiTheme="majorEastAsia" w:eastAsiaTheme="majorEastAsia" w:hAnsiTheme="majorEastAsia" w:hint="eastAsia"/>
                  <w:b/>
                  <w:color w:val="FF0000"/>
                  <w:sz w:val="36"/>
                  <w:szCs w:val="36"/>
                  <w:shd w:val="solid" w:color="FFFFFF" w:fill="auto"/>
                </w:rPr>
                <w:t>二</w:t>
              </w:r>
            </w:sdtContent>
          </w:sdt>
          <w:r w:rsidR="00164977">
            <w:rPr>
              <w:rFonts w:asciiTheme="majorEastAsia" w:eastAsiaTheme="majorEastAsia" w:hAnsiTheme="majorEastAsia" w:hint="eastAsia"/>
              <w:b/>
              <w:color w:val="FF0000"/>
              <w:sz w:val="36"/>
              <w:szCs w:val="36"/>
              <w:shd w:val="solid" w:color="FFFFFF" w:fill="auto"/>
            </w:rPr>
            <w:t>次临时股东大会决议公告</w:t>
          </w:r>
        </w:p>
      </w:sdtContent>
    </w:sdt>
    <w:p w:rsidR="00986AF7" w:rsidRDefault="00986AF7">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986AF7" w:rsidTr="00084B21">
            <w:tc>
              <w:tcPr>
                <w:tcW w:w="8522" w:type="dxa"/>
              </w:tcPr>
              <w:p w:rsidR="00986AF7" w:rsidRDefault="00164977">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986AF7" w:rsidRDefault="00164977">
      <w:pPr>
        <w:pStyle w:val="1"/>
        <w:keepNext w:val="0"/>
        <w:keepLines w:val="0"/>
        <w:rPr>
          <w:sz w:val="24"/>
          <w:szCs w:val="24"/>
        </w:rPr>
      </w:pPr>
      <w:r>
        <w:rPr>
          <w:rFonts w:hint="eastAsia"/>
          <w:sz w:val="24"/>
          <w:szCs w:val="24"/>
        </w:rPr>
        <w:t>重要内容提示：</w:t>
      </w:r>
    </w:p>
    <w:p w:rsidR="00986AF7" w:rsidRDefault="00164977">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986AF7" w:rsidRDefault="00164977">
      <w:pPr>
        <w:pStyle w:val="1"/>
        <w:keepNext w:val="0"/>
        <w:keepLines w:val="0"/>
        <w:numPr>
          <w:ilvl w:val="0"/>
          <w:numId w:val="3"/>
        </w:numPr>
        <w:rPr>
          <w:sz w:val="24"/>
          <w:szCs w:val="24"/>
        </w:rPr>
      </w:pPr>
      <w:r>
        <w:rPr>
          <w:rFonts w:hint="eastAsia"/>
          <w:sz w:val="24"/>
          <w:szCs w:val="24"/>
        </w:rPr>
        <w:t>会议召开和出席情况</w:t>
      </w:r>
    </w:p>
    <w:p w:rsidR="00986AF7" w:rsidRDefault="00164977">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07-26T00:00:00Z">
            <w:dateFormat w:val="yyyy'年'M'月'd'日'"/>
            <w:lid w:val="zh-CN"/>
            <w:storeMappedDataAs w:val="dateTime"/>
            <w:calendar w:val="gregorian"/>
          </w:date>
        </w:sdtPr>
        <w:sdtEndPr/>
        <w:sdtContent>
          <w:r w:rsidR="00CF5B35">
            <w:rPr>
              <w:rFonts w:asciiTheme="minorEastAsia" w:eastAsiaTheme="minorEastAsia" w:hAnsiTheme="minorEastAsia" w:hint="eastAsia"/>
              <w:b w:val="0"/>
              <w:sz w:val="24"/>
              <w:szCs w:val="24"/>
            </w:rPr>
            <w:t>2021年7月26日</w:t>
          </w:r>
        </w:sdtContent>
      </w:sdt>
    </w:p>
    <w:p w:rsidR="00986AF7" w:rsidRDefault="00164977" w:rsidP="00CF5B35">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CF5B35" w:rsidRPr="00CF5B35">
            <w:rPr>
              <w:rFonts w:asciiTheme="majorEastAsia" w:hAnsiTheme="majorEastAsia" w:hint="eastAsia"/>
              <w:b w:val="0"/>
              <w:sz w:val="24"/>
              <w:szCs w:val="24"/>
            </w:rPr>
            <w:t>北京市海淀区永嘉北路6号公司201会议室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986AF7" w:rsidRDefault="00164977">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986AF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986AF7" w:rsidRDefault="00164977">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rsidR="00986AF7" w:rsidRDefault="008D7C16">
                    <w:pPr>
                      <w:spacing w:line="600" w:lineRule="exact"/>
                      <w:jc w:val="right"/>
                      <w:rPr>
                        <w:rFonts w:ascii="宋体"/>
                        <w:color w:val="000000"/>
                        <w:sz w:val="24"/>
                      </w:rPr>
                    </w:pPr>
                    <w:r w:rsidRPr="008D7C16">
                      <w:rPr>
                        <w:rFonts w:ascii="宋体"/>
                        <w:color w:val="000000"/>
                        <w:sz w:val="24"/>
                      </w:rPr>
                      <w:t>106</w:t>
                    </w:r>
                  </w:p>
                </w:tc>
              </w:sdtContent>
            </w:sdt>
          </w:tr>
          <w:tr w:rsidR="00986AF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986AF7" w:rsidRDefault="00164977">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986AF7" w:rsidRDefault="008D7C16">
                    <w:pPr>
                      <w:spacing w:line="600" w:lineRule="exact"/>
                      <w:jc w:val="right"/>
                      <w:rPr>
                        <w:rFonts w:ascii="宋体"/>
                        <w:color w:val="000000"/>
                        <w:sz w:val="24"/>
                      </w:rPr>
                    </w:pPr>
                    <w:r w:rsidRPr="008D7C16">
                      <w:rPr>
                        <w:rFonts w:ascii="宋体"/>
                        <w:color w:val="000000"/>
                        <w:sz w:val="24"/>
                      </w:rPr>
                      <w:t>303,564,923</w:t>
                    </w:r>
                  </w:p>
                </w:tc>
              </w:sdtContent>
            </w:sdt>
          </w:tr>
          <w:tr w:rsidR="00986AF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986AF7" w:rsidRDefault="00164977">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rsidR="00986AF7" w:rsidRDefault="008D7C16">
                    <w:pPr>
                      <w:spacing w:line="600" w:lineRule="exact"/>
                      <w:jc w:val="right"/>
                      <w:rPr>
                        <w:rFonts w:ascii="宋体"/>
                        <w:color w:val="000000"/>
                        <w:sz w:val="24"/>
                      </w:rPr>
                    </w:pPr>
                    <w:r w:rsidRPr="008D7C16">
                      <w:rPr>
                        <w:rFonts w:ascii="宋体"/>
                        <w:color w:val="000000"/>
                        <w:sz w:val="24"/>
                      </w:rPr>
                      <w:t>34.4135</w:t>
                    </w:r>
                  </w:p>
                </w:tc>
              </w:sdtContent>
            </w:sdt>
          </w:tr>
        </w:tbl>
      </w:sdtContent>
    </w:sdt>
    <w:p w:rsidR="00986AF7" w:rsidRDefault="00986AF7"/>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986AF7" w:rsidRDefault="00164977">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986AF7" w:rsidRDefault="00EC1C5A" w:rsidP="00CF5B35">
          <w:pPr>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CF5B35" w:rsidRPr="00CF5B35">
                <w:rPr>
                  <w:rFonts w:asciiTheme="minorEastAsia" w:hAnsiTheme="minorEastAsia" w:hint="eastAsia"/>
                  <w:sz w:val="24"/>
                  <w:szCs w:val="24"/>
                </w:rPr>
                <w:t>本次股东大会采用现场投票和网络投票相结合的方式表决，现场会议由公司董事长雷信生先生主持，表决方式符合《公司法》和《公司章程》的规定。</w:t>
              </w:r>
            </w:sdtContent>
          </w:sdt>
        </w:p>
      </w:sdtContent>
    </w:sdt>
    <w:p w:rsidR="00986AF7" w:rsidRDefault="00164977">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986AF7" w:rsidRPr="00961CA9" w:rsidRDefault="00164977" w:rsidP="00F3494E">
      <w:pPr>
        <w:pStyle w:val="a4"/>
        <w:numPr>
          <w:ilvl w:val="0"/>
          <w:numId w:val="8"/>
        </w:numPr>
        <w:ind w:firstLineChars="0"/>
        <w:rPr>
          <w:rFonts w:ascii="宋体" w:hAnsi="宋体"/>
          <w:sz w:val="24"/>
          <w:szCs w:val="24"/>
        </w:rPr>
      </w:pPr>
      <w:r w:rsidRPr="00961CA9">
        <w:rPr>
          <w:rFonts w:ascii="宋体" w:hAnsi="宋体" w:hint="eastAsia"/>
          <w:sz w:val="24"/>
          <w:szCs w:val="24"/>
        </w:rPr>
        <w:lastRenderedPageBreak/>
        <w:t>公司在任董事</w:t>
      </w:r>
      <w:sdt>
        <w:sdtPr>
          <w:rPr>
            <w:rFonts w:ascii="宋体" w:hAnsi="宋体" w:hint="eastAsia"/>
            <w:sz w:val="24"/>
            <w:szCs w:val="24"/>
          </w:rPr>
          <w:alias w:val="公司在任董事人数"/>
          <w:tag w:val="_GBC_22698950a3964c0ab4b7c3f5ec132e31"/>
          <w:id w:val="1339165"/>
          <w:lock w:val="sdtLocked"/>
          <w:placeholder>
            <w:docPart w:val="GBC22222222222222222222222222222"/>
          </w:placeholder>
        </w:sdtPr>
        <w:sdtEndPr/>
        <w:sdtContent>
          <w:r w:rsidR="00F3494E" w:rsidRPr="00961CA9">
            <w:rPr>
              <w:rFonts w:ascii="宋体" w:hAnsi="宋体" w:hint="eastAsia"/>
              <w:sz w:val="24"/>
              <w:szCs w:val="24"/>
            </w:rPr>
            <w:t>7</w:t>
          </w:r>
        </w:sdtContent>
      </w:sdt>
      <w:r w:rsidRPr="00961CA9">
        <w:rPr>
          <w:rFonts w:ascii="宋体" w:hAnsi="宋体" w:hint="eastAsia"/>
          <w:sz w:val="24"/>
          <w:szCs w:val="24"/>
        </w:rPr>
        <w:t>人，出席</w:t>
      </w:r>
      <w:sdt>
        <w:sdtPr>
          <w:rPr>
            <w:rFonts w:ascii="宋体" w:hAnsi="宋体" w:hint="eastAsia"/>
            <w:sz w:val="24"/>
            <w:szCs w:val="24"/>
          </w:rPr>
          <w:alias w:val="出席会议董事人数"/>
          <w:tag w:val="_GBC_1acef50418014836af9328f6a88abdb1"/>
          <w:id w:val="1339167"/>
          <w:lock w:val="sdtLocked"/>
          <w:placeholder>
            <w:docPart w:val="GBC22222222222222222222222222222"/>
          </w:placeholder>
        </w:sdtPr>
        <w:sdtEndPr/>
        <w:sdtContent>
          <w:r w:rsidR="00961CA9" w:rsidRPr="00961CA9">
            <w:rPr>
              <w:rFonts w:ascii="宋体" w:hAnsi="宋体" w:hint="eastAsia"/>
              <w:sz w:val="24"/>
              <w:szCs w:val="24"/>
            </w:rPr>
            <w:t>5</w:t>
          </w:r>
        </w:sdtContent>
      </w:sdt>
      <w:r w:rsidRPr="00961CA9">
        <w:rPr>
          <w:rFonts w:ascii="宋体" w:hAnsi="宋体" w:hint="eastAsia"/>
          <w:sz w:val="24"/>
          <w:szCs w:val="24"/>
        </w:rPr>
        <w:t>人，</w:t>
      </w:r>
      <w:proofErr w:type="gramStart"/>
      <w:r w:rsidR="00961CA9" w:rsidRPr="00961CA9">
        <w:rPr>
          <w:rFonts w:ascii="宋体" w:hAnsi="宋体" w:hint="eastAsia"/>
          <w:sz w:val="24"/>
          <w:szCs w:val="24"/>
        </w:rPr>
        <w:t>董事马</w:t>
      </w:r>
      <w:proofErr w:type="gramEnd"/>
      <w:r w:rsidR="00961CA9" w:rsidRPr="00961CA9">
        <w:rPr>
          <w:rFonts w:ascii="宋体" w:hAnsi="宋体" w:hint="eastAsia"/>
          <w:sz w:val="24"/>
          <w:szCs w:val="24"/>
        </w:rPr>
        <w:t>建成、</w:t>
      </w:r>
      <w:r w:rsidR="00F3494E" w:rsidRPr="00961CA9">
        <w:rPr>
          <w:rFonts w:ascii="宋体" w:hAnsi="宋体" w:hint="eastAsia"/>
          <w:sz w:val="24"/>
          <w:szCs w:val="24"/>
        </w:rPr>
        <w:t>董事谢德平</w:t>
      </w:r>
      <w:r w:rsidR="00981B4B">
        <w:rPr>
          <w:rFonts w:ascii="宋体" w:hAnsi="宋体" w:hint="eastAsia"/>
          <w:sz w:val="24"/>
          <w:szCs w:val="24"/>
        </w:rPr>
        <w:t>因</w:t>
      </w:r>
      <w:r w:rsidR="00F3494E" w:rsidRPr="00961CA9">
        <w:rPr>
          <w:rFonts w:ascii="宋体" w:hAnsi="宋体" w:hint="eastAsia"/>
          <w:sz w:val="24"/>
          <w:szCs w:val="24"/>
        </w:rPr>
        <w:t>公务未出席</w:t>
      </w:r>
      <w:r w:rsidRPr="00961CA9">
        <w:rPr>
          <w:rFonts w:ascii="宋体" w:hAnsi="宋体" w:hint="eastAsia"/>
          <w:sz w:val="24"/>
          <w:szCs w:val="24"/>
        </w:rPr>
        <w:t>；</w:t>
      </w:r>
    </w:p>
    <w:p w:rsidR="00986AF7" w:rsidRPr="00961CA9" w:rsidRDefault="00164977">
      <w:pPr>
        <w:pStyle w:val="a4"/>
        <w:numPr>
          <w:ilvl w:val="0"/>
          <w:numId w:val="8"/>
        </w:numPr>
        <w:ind w:firstLineChars="0"/>
        <w:rPr>
          <w:rFonts w:ascii="宋体" w:hAnsi="宋体"/>
          <w:sz w:val="24"/>
          <w:szCs w:val="24"/>
        </w:rPr>
      </w:pPr>
      <w:r w:rsidRPr="00961CA9">
        <w:rPr>
          <w:rFonts w:ascii="宋体" w:hAnsi="宋体" w:hint="eastAsia"/>
          <w:sz w:val="24"/>
          <w:szCs w:val="24"/>
        </w:rPr>
        <w:t>公司在任监事</w:t>
      </w:r>
      <w:sdt>
        <w:sdtPr>
          <w:rPr>
            <w:rFonts w:ascii="宋体" w:hAnsi="宋体" w:hint="eastAsia"/>
            <w:sz w:val="24"/>
            <w:szCs w:val="24"/>
          </w:rPr>
          <w:alias w:val="公司在任监事人数"/>
          <w:tag w:val="_GBC_f187d406922b482c8f9e9faf9bc26dbd"/>
          <w:id w:val="1339169"/>
          <w:lock w:val="sdtLocked"/>
          <w:placeholder>
            <w:docPart w:val="GBC22222222222222222222222222222"/>
          </w:placeholder>
        </w:sdtPr>
        <w:sdtEndPr/>
        <w:sdtContent>
          <w:r w:rsidR="00B14AC9" w:rsidRPr="00961CA9">
            <w:rPr>
              <w:rFonts w:ascii="宋体" w:hAnsi="宋体" w:hint="eastAsia"/>
              <w:sz w:val="24"/>
              <w:szCs w:val="24"/>
            </w:rPr>
            <w:t>3</w:t>
          </w:r>
        </w:sdtContent>
      </w:sdt>
      <w:r w:rsidRPr="00961CA9">
        <w:rPr>
          <w:rFonts w:ascii="宋体" w:hAnsi="宋体" w:hint="eastAsia"/>
          <w:sz w:val="24"/>
          <w:szCs w:val="24"/>
        </w:rPr>
        <w:t>人，出席</w:t>
      </w:r>
      <w:sdt>
        <w:sdtPr>
          <w:rPr>
            <w:rFonts w:ascii="宋体" w:hAnsi="宋体" w:hint="eastAsia"/>
            <w:sz w:val="24"/>
            <w:szCs w:val="24"/>
          </w:rPr>
          <w:alias w:val="出席会议监事人数"/>
          <w:tag w:val="_GBC_1dfc203bc1764c6d8c34ce5e78347fc5"/>
          <w:id w:val="1339171"/>
          <w:lock w:val="sdtLocked"/>
          <w:placeholder>
            <w:docPart w:val="GBC22222222222222222222222222222"/>
          </w:placeholder>
        </w:sdtPr>
        <w:sdtEndPr/>
        <w:sdtContent>
          <w:r w:rsidR="00B14AC9" w:rsidRPr="00961CA9">
            <w:rPr>
              <w:rFonts w:ascii="宋体" w:hAnsi="宋体" w:hint="eastAsia"/>
              <w:sz w:val="24"/>
              <w:szCs w:val="24"/>
            </w:rPr>
            <w:t>3</w:t>
          </w:r>
        </w:sdtContent>
      </w:sdt>
      <w:r w:rsidRPr="00961CA9">
        <w:rPr>
          <w:rFonts w:ascii="宋体" w:hAnsi="宋体" w:hint="eastAsia"/>
          <w:sz w:val="24"/>
          <w:szCs w:val="24"/>
        </w:rPr>
        <w:t>人；</w:t>
      </w:r>
    </w:p>
    <w:p w:rsidR="00986AF7" w:rsidRPr="00961CA9" w:rsidRDefault="00B14AC9" w:rsidP="00B14AC9">
      <w:pPr>
        <w:pStyle w:val="a4"/>
        <w:numPr>
          <w:ilvl w:val="0"/>
          <w:numId w:val="8"/>
        </w:numPr>
        <w:ind w:firstLineChars="0"/>
        <w:rPr>
          <w:rFonts w:ascii="宋体" w:hAnsi="宋体"/>
          <w:sz w:val="24"/>
          <w:szCs w:val="24"/>
        </w:rPr>
      </w:pPr>
      <w:r w:rsidRPr="00961CA9">
        <w:rPr>
          <w:rFonts w:ascii="宋体" w:hAnsi="宋体" w:hint="eastAsia"/>
          <w:sz w:val="24"/>
          <w:szCs w:val="24"/>
        </w:rPr>
        <w:t>董事会秘书出席了会议，部分高管列席了会议</w:t>
      </w:r>
      <w:r w:rsidR="00164977" w:rsidRPr="00961CA9">
        <w:rPr>
          <w:rFonts w:ascii="宋体" w:hAnsi="宋体" w:hint="eastAsia"/>
          <w:sz w:val="24"/>
          <w:szCs w:val="24"/>
        </w:rPr>
        <w:t>。</w:t>
      </w:r>
    </w:p>
    <w:p w:rsidR="00986AF7" w:rsidRDefault="00164977">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986AF7" w:rsidRDefault="00164977">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986AF7" w:rsidRDefault="00164977" w:rsidP="00E146E7">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E146E7" w:rsidRPr="00E146E7">
                <w:rPr>
                  <w:rFonts w:hint="eastAsia"/>
                  <w:b w:val="0"/>
                  <w:sz w:val="24"/>
                  <w:szCs w:val="24"/>
                </w:rPr>
                <w:t>关于公司本次重大资产重组符合相关法律、法规规定的议案</w:t>
              </w:r>
            </w:sdtContent>
          </w:sdt>
        </w:p>
        <w:p w:rsidR="00986AF7" w:rsidRDefault="0016497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E146E7">
                <w:rPr>
                  <w:rFonts w:hint="eastAsia"/>
                  <w:sz w:val="24"/>
                  <w:szCs w:val="24"/>
                </w:rPr>
                <w:t>通过</w:t>
              </w:r>
            </w:sdtContent>
          </w:sdt>
        </w:p>
        <w:p w:rsidR="00986AF7" w:rsidRDefault="00986AF7">
          <w:pPr>
            <w:ind w:firstLineChars="150" w:firstLine="360"/>
            <w:rPr>
              <w:sz w:val="24"/>
              <w:szCs w:val="24"/>
            </w:rPr>
          </w:pPr>
        </w:p>
        <w:p w:rsidR="00986AF7" w:rsidRDefault="00164977">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8D7C16" w:rsidTr="001141AF">
            <w:trPr>
              <w:trHeight w:val="300"/>
            </w:trPr>
            <w:sdt>
              <w:sdtPr>
                <w:rPr>
                  <w:rFonts w:ascii="宋体" w:hAnsi="宋体" w:hint="eastAsia"/>
                  <w:color w:val="000000"/>
                  <w:sz w:val="24"/>
                </w:rPr>
                <w:tag w:val="_PLD_26d51279eaba4b5b80959bbb9958e7fe"/>
                <w:id w:val="1010723924"/>
                <w:lock w:val="sdtLocked"/>
              </w:sdtPr>
              <w:sdtEndPr/>
              <w:sdtContent>
                <w:tc>
                  <w:tcPr>
                    <w:tcW w:w="710" w:type="dxa"/>
                    <w:vMerge w:val="restart"/>
                  </w:tcPr>
                  <w:p w:rsidR="008D7C16" w:rsidRDefault="008D7C16" w:rsidP="001141A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70245761"/>
                <w:lock w:val="sdtLocked"/>
              </w:sdtPr>
              <w:sdtEndPr/>
              <w:sdtContent>
                <w:tc>
                  <w:tcPr>
                    <w:tcW w:w="3118" w:type="dxa"/>
                    <w:gridSpan w:val="2"/>
                  </w:tcPr>
                  <w:p w:rsidR="008D7C16" w:rsidRDefault="008D7C16" w:rsidP="001141A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38653827"/>
                <w:lock w:val="sdtLocked"/>
              </w:sdtPr>
              <w:sdtEndPr/>
              <w:sdtContent>
                <w:tc>
                  <w:tcPr>
                    <w:tcW w:w="2693" w:type="dxa"/>
                    <w:gridSpan w:val="2"/>
                  </w:tcPr>
                  <w:p w:rsidR="008D7C16" w:rsidRDefault="008D7C16" w:rsidP="001141A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77647272"/>
                <w:lock w:val="sdtLocked"/>
              </w:sdtPr>
              <w:sdtEndPr/>
              <w:sdtContent>
                <w:tc>
                  <w:tcPr>
                    <w:tcW w:w="2410" w:type="dxa"/>
                    <w:gridSpan w:val="2"/>
                  </w:tcPr>
                  <w:p w:rsidR="008D7C16" w:rsidRDefault="008D7C16" w:rsidP="001141AF">
                    <w:pPr>
                      <w:spacing w:line="600" w:lineRule="exact"/>
                      <w:jc w:val="center"/>
                      <w:rPr>
                        <w:rFonts w:ascii="宋体"/>
                        <w:color w:val="000000"/>
                        <w:sz w:val="24"/>
                      </w:rPr>
                    </w:pPr>
                    <w:r>
                      <w:rPr>
                        <w:rFonts w:ascii="宋体" w:hAnsi="宋体" w:hint="eastAsia"/>
                        <w:color w:val="000000"/>
                        <w:sz w:val="24"/>
                      </w:rPr>
                      <w:t>弃权</w:t>
                    </w:r>
                  </w:p>
                </w:tc>
              </w:sdtContent>
            </w:sdt>
          </w:tr>
          <w:tr w:rsidR="008D7C16" w:rsidTr="001141AF">
            <w:trPr>
              <w:trHeight w:val="300"/>
            </w:trPr>
            <w:tc>
              <w:tcPr>
                <w:tcW w:w="710" w:type="dxa"/>
                <w:vMerge/>
              </w:tcPr>
              <w:p w:rsidR="008D7C16" w:rsidRDefault="008D7C16" w:rsidP="001141A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523278631"/>
                <w:lock w:val="sdtLocked"/>
              </w:sdtPr>
              <w:sdtEndPr/>
              <w:sdtContent>
                <w:tc>
                  <w:tcPr>
                    <w:tcW w:w="1701" w:type="dxa"/>
                  </w:tcPr>
                  <w:p w:rsidR="008D7C16" w:rsidRDefault="008D7C16" w:rsidP="001141A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88426123"/>
                <w:lock w:val="sdtLocked"/>
              </w:sdtPr>
              <w:sdtEndPr/>
              <w:sdtContent>
                <w:tc>
                  <w:tcPr>
                    <w:tcW w:w="1417" w:type="dxa"/>
                  </w:tcPr>
                  <w:p w:rsidR="008D7C16" w:rsidRDefault="008D7C16" w:rsidP="001141A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46466844"/>
                <w:lock w:val="sdtLocked"/>
              </w:sdtPr>
              <w:sdtEndPr/>
              <w:sdtContent>
                <w:tc>
                  <w:tcPr>
                    <w:tcW w:w="1276" w:type="dxa"/>
                  </w:tcPr>
                  <w:p w:rsidR="008D7C16" w:rsidRDefault="008D7C16" w:rsidP="001141A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39167294"/>
                <w:lock w:val="sdtLocked"/>
              </w:sdtPr>
              <w:sdtEndPr/>
              <w:sdtContent>
                <w:tc>
                  <w:tcPr>
                    <w:tcW w:w="1417" w:type="dxa"/>
                  </w:tcPr>
                  <w:p w:rsidR="008D7C16" w:rsidRDefault="008D7C16" w:rsidP="001141A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7677707"/>
                <w:lock w:val="sdtLocked"/>
              </w:sdtPr>
              <w:sdtEndPr/>
              <w:sdtContent>
                <w:tc>
                  <w:tcPr>
                    <w:tcW w:w="993" w:type="dxa"/>
                  </w:tcPr>
                  <w:p w:rsidR="008D7C16" w:rsidRDefault="008D7C16" w:rsidP="001141A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92025861"/>
                <w:lock w:val="sdtLocked"/>
              </w:sdtPr>
              <w:sdtEndPr/>
              <w:sdtContent>
                <w:tc>
                  <w:tcPr>
                    <w:tcW w:w="1417" w:type="dxa"/>
                  </w:tcPr>
                  <w:p w:rsidR="008D7C16" w:rsidRDefault="008D7C16" w:rsidP="001141AF">
                    <w:pPr>
                      <w:spacing w:line="600" w:lineRule="exact"/>
                      <w:jc w:val="center"/>
                      <w:rPr>
                        <w:rFonts w:ascii="宋体"/>
                        <w:color w:val="000000"/>
                        <w:sz w:val="24"/>
                      </w:rPr>
                    </w:pPr>
                    <w:r>
                      <w:rPr>
                        <w:rFonts w:ascii="宋体" w:hAnsi="宋体" w:hint="eastAsia"/>
                        <w:color w:val="000000"/>
                        <w:sz w:val="24"/>
                      </w:rPr>
                      <w:t>比例（%）</w:t>
                    </w:r>
                  </w:p>
                </w:tc>
              </w:sdtContent>
            </w:sdt>
          </w:tr>
          <w:tr w:rsidR="008D7C16" w:rsidTr="001141AF">
            <w:tc>
              <w:tcPr>
                <w:tcW w:w="710" w:type="dxa"/>
              </w:tcPr>
              <w:p w:rsidR="008D7C16" w:rsidRDefault="00EC1C5A" w:rsidP="001141AF">
                <w:pPr>
                  <w:spacing w:line="600" w:lineRule="exact"/>
                  <w:jc w:val="center"/>
                  <w:rPr>
                    <w:rFonts w:ascii="宋体"/>
                    <w:color w:val="000000"/>
                    <w:sz w:val="24"/>
                  </w:rPr>
                </w:pPr>
                <w:sdt>
                  <w:sdtPr>
                    <w:rPr>
                      <w:rFonts w:ascii="宋体" w:hAnsi="宋体"/>
                      <w:color w:val="000000"/>
                      <w:sz w:val="24"/>
                    </w:rPr>
                    <w:tag w:val="_PLD_30aa643aaec4457b9ff8daf82682de9e"/>
                    <w:id w:val="-2003341490"/>
                    <w:lock w:val="sdtLocked"/>
                  </w:sdtPr>
                  <w:sdtEndPr>
                    <w:rPr>
                      <w:rFonts w:hint="eastAsia"/>
                    </w:rPr>
                  </w:sdtEndPr>
                  <w:sdtContent>
                    <w:r w:rsidR="008D7C16">
                      <w:rPr>
                        <w:rFonts w:ascii="宋体" w:hAnsi="宋体"/>
                        <w:color w:val="000000"/>
                        <w:sz w:val="24"/>
                      </w:rPr>
                      <w:t>A</w:t>
                    </w:r>
                    <w:r w:rsidR="008D7C16">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755323648"/>
                <w:lock w:val="sdtLocked"/>
                <w:text/>
              </w:sdtPr>
              <w:sdtEndPr/>
              <w:sdtContent>
                <w:tc>
                  <w:tcPr>
                    <w:tcW w:w="1701" w:type="dxa"/>
                  </w:tcPr>
                  <w:p w:rsidR="008D7C16" w:rsidRDefault="008D7C16" w:rsidP="001141AF">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897131905"/>
                <w:lock w:val="sdtLocked"/>
              </w:sdtPr>
              <w:sdtEndPr/>
              <w:sdtContent>
                <w:tc>
                  <w:tcPr>
                    <w:tcW w:w="1417" w:type="dxa"/>
                  </w:tcPr>
                  <w:p w:rsidR="008D7C16" w:rsidRDefault="008D7C16" w:rsidP="001141AF">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1376762706"/>
                <w:lock w:val="sdtLocked"/>
              </w:sdtPr>
              <w:sdtEndPr/>
              <w:sdtContent>
                <w:tc>
                  <w:tcPr>
                    <w:tcW w:w="1276" w:type="dxa"/>
                  </w:tcPr>
                  <w:p w:rsidR="008D7C16" w:rsidRDefault="008D7C16" w:rsidP="001141AF">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645245548"/>
                <w:lock w:val="sdtLocked"/>
              </w:sdtPr>
              <w:sdtEndPr/>
              <w:sdtContent>
                <w:tc>
                  <w:tcPr>
                    <w:tcW w:w="1417" w:type="dxa"/>
                  </w:tcPr>
                  <w:p w:rsidR="008D7C16" w:rsidRDefault="008D7C16" w:rsidP="001141AF">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1448660434"/>
                <w:lock w:val="sdtLocked"/>
              </w:sdtPr>
              <w:sdtEndPr/>
              <w:sdtContent>
                <w:tc>
                  <w:tcPr>
                    <w:tcW w:w="993" w:type="dxa"/>
                  </w:tcPr>
                  <w:p w:rsidR="008D7C16" w:rsidRDefault="008D7C16" w:rsidP="001141AF">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606623731"/>
                <w:lock w:val="sdtLocked"/>
              </w:sdtPr>
              <w:sdtEndPr/>
              <w:sdtContent>
                <w:tc>
                  <w:tcPr>
                    <w:tcW w:w="1417" w:type="dxa"/>
                  </w:tcPr>
                  <w:p w:rsidR="008D7C16" w:rsidRDefault="00B85079" w:rsidP="001141AF">
                    <w:pPr>
                      <w:spacing w:line="600" w:lineRule="exact"/>
                      <w:jc w:val="right"/>
                      <w:rPr>
                        <w:rFonts w:ascii="宋体"/>
                        <w:sz w:val="24"/>
                      </w:rPr>
                    </w:pPr>
                    <w:r>
                      <w:rPr>
                        <w:rFonts w:ascii="宋体"/>
                        <w:sz w:val="24"/>
                      </w:rPr>
                      <w:t>0</w:t>
                    </w:r>
                  </w:p>
                </w:tc>
              </w:sdtContent>
            </w:sdt>
          </w:tr>
        </w:tbl>
        <w:p w:rsidR="00986AF7" w:rsidRDefault="00EC1C5A"/>
      </w:sdtContent>
    </w:sdt>
    <w:sdt>
      <w:sdtPr>
        <w:rPr>
          <w:b w:val="0"/>
          <w:bCs w:val="0"/>
          <w:sz w:val="21"/>
          <w:szCs w:val="22"/>
        </w:rPr>
        <w:alias w:val="模块:非累积投票议案"/>
        <w:tag w:val="_SEC_fd138d262d644e50920ea2bdb258ac70"/>
        <w:id w:val="-72273438"/>
        <w:lock w:val="sdtLocked"/>
      </w:sdtPr>
      <w:sdtEndPr/>
      <w:sdtContent>
        <w:p w:rsidR="004F3326" w:rsidRDefault="004F3326" w:rsidP="004C5D6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8086438"/>
              <w:lock w:val="sdtLocked"/>
              <w:text/>
            </w:sdtPr>
            <w:sdtEndPr/>
            <w:sdtContent>
              <w:r w:rsidR="004C5D68" w:rsidRPr="004C5D68">
                <w:rPr>
                  <w:rFonts w:hint="eastAsia"/>
                  <w:b w:val="0"/>
                  <w:sz w:val="24"/>
                  <w:szCs w:val="24"/>
                </w:rPr>
                <w:t>关于本次重大资产重组不构成关联交易的议案</w:t>
              </w:r>
            </w:sdtContent>
          </w:sdt>
        </w:p>
        <w:p w:rsidR="004F3326" w:rsidRDefault="004F3326">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15195698"/>
              <w:lock w:val="sdtLocked"/>
              <w:comboBox>
                <w:listItem w:displayText="通过" w:value="通过"/>
                <w:listItem w:displayText="不通过" w:value="不通过"/>
              </w:comboBox>
            </w:sdtPr>
            <w:sdtEndPr/>
            <w:sdtContent>
              <w:r w:rsidR="004C5D68">
                <w:rPr>
                  <w:rFonts w:hint="eastAsia"/>
                  <w:sz w:val="24"/>
                  <w:szCs w:val="24"/>
                </w:rPr>
                <w:t>通过</w:t>
              </w:r>
            </w:sdtContent>
          </w:sdt>
        </w:p>
        <w:p w:rsidR="004F3326" w:rsidRDefault="004F3326">
          <w:pPr>
            <w:ind w:firstLineChars="150" w:firstLine="360"/>
            <w:rPr>
              <w:sz w:val="24"/>
              <w:szCs w:val="24"/>
            </w:rPr>
          </w:pPr>
        </w:p>
        <w:p w:rsidR="004F3326" w:rsidRDefault="004F3326">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8D7C16" w:rsidTr="00E11175">
            <w:trPr>
              <w:trHeight w:val="300"/>
            </w:trPr>
            <w:sdt>
              <w:sdtPr>
                <w:rPr>
                  <w:rFonts w:ascii="宋体" w:hAnsi="宋体" w:hint="eastAsia"/>
                  <w:color w:val="000000"/>
                  <w:sz w:val="24"/>
                </w:rPr>
                <w:tag w:val="_PLD_26d51279eaba4b5b80959bbb9958e7fe"/>
                <w:id w:val="-1741468785"/>
                <w:lock w:val="sdtLocked"/>
              </w:sdtPr>
              <w:sdtEndPr/>
              <w:sdtContent>
                <w:tc>
                  <w:tcPr>
                    <w:tcW w:w="710" w:type="dxa"/>
                    <w:vMerge w:val="restart"/>
                  </w:tcPr>
                  <w:p w:rsidR="008D7C16" w:rsidRDefault="008D7C16" w:rsidP="00E1117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36975726"/>
                <w:lock w:val="sdtLocked"/>
              </w:sdtPr>
              <w:sdtEndPr/>
              <w:sdtContent>
                <w:tc>
                  <w:tcPr>
                    <w:tcW w:w="3118" w:type="dxa"/>
                    <w:gridSpan w:val="2"/>
                  </w:tcPr>
                  <w:p w:rsidR="008D7C16" w:rsidRDefault="008D7C16" w:rsidP="00E1117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507249753"/>
                <w:lock w:val="sdtLocked"/>
              </w:sdtPr>
              <w:sdtEndPr/>
              <w:sdtContent>
                <w:tc>
                  <w:tcPr>
                    <w:tcW w:w="2693" w:type="dxa"/>
                    <w:gridSpan w:val="2"/>
                  </w:tcPr>
                  <w:p w:rsidR="008D7C16" w:rsidRDefault="008D7C16" w:rsidP="00E1117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35042849"/>
                <w:lock w:val="sdtLocked"/>
              </w:sdtPr>
              <w:sdtEndPr/>
              <w:sdtContent>
                <w:tc>
                  <w:tcPr>
                    <w:tcW w:w="2410" w:type="dxa"/>
                    <w:gridSpan w:val="2"/>
                  </w:tcPr>
                  <w:p w:rsidR="008D7C16" w:rsidRDefault="008D7C16" w:rsidP="00E11175">
                    <w:pPr>
                      <w:spacing w:line="600" w:lineRule="exact"/>
                      <w:jc w:val="center"/>
                      <w:rPr>
                        <w:rFonts w:ascii="宋体"/>
                        <w:color w:val="000000"/>
                        <w:sz w:val="24"/>
                      </w:rPr>
                    </w:pPr>
                    <w:r>
                      <w:rPr>
                        <w:rFonts w:ascii="宋体" w:hAnsi="宋体" w:hint="eastAsia"/>
                        <w:color w:val="000000"/>
                        <w:sz w:val="24"/>
                      </w:rPr>
                      <w:t>弃权</w:t>
                    </w:r>
                  </w:p>
                </w:tc>
              </w:sdtContent>
            </w:sdt>
          </w:tr>
          <w:tr w:rsidR="008D7C16" w:rsidTr="00E11175">
            <w:trPr>
              <w:trHeight w:val="300"/>
            </w:trPr>
            <w:tc>
              <w:tcPr>
                <w:tcW w:w="710" w:type="dxa"/>
                <w:vMerge/>
              </w:tcPr>
              <w:p w:rsidR="008D7C16" w:rsidRDefault="008D7C16" w:rsidP="00E1117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001394899"/>
                <w:lock w:val="sdtLocked"/>
              </w:sdtPr>
              <w:sdtEndPr/>
              <w:sdtContent>
                <w:tc>
                  <w:tcPr>
                    <w:tcW w:w="1701" w:type="dxa"/>
                  </w:tcPr>
                  <w:p w:rsidR="008D7C16" w:rsidRDefault="008D7C16" w:rsidP="00E1117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18245925"/>
                <w:lock w:val="sdtLocked"/>
              </w:sdtPr>
              <w:sdtEndPr/>
              <w:sdtContent>
                <w:tc>
                  <w:tcPr>
                    <w:tcW w:w="1417" w:type="dxa"/>
                  </w:tcPr>
                  <w:p w:rsidR="008D7C16" w:rsidRDefault="008D7C16" w:rsidP="00E1117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725667106"/>
                <w:lock w:val="sdtLocked"/>
              </w:sdtPr>
              <w:sdtEndPr/>
              <w:sdtContent>
                <w:tc>
                  <w:tcPr>
                    <w:tcW w:w="1276" w:type="dxa"/>
                  </w:tcPr>
                  <w:p w:rsidR="008D7C16" w:rsidRDefault="008D7C16" w:rsidP="00E1117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05251961"/>
                <w:lock w:val="sdtLocked"/>
              </w:sdtPr>
              <w:sdtEndPr/>
              <w:sdtContent>
                <w:tc>
                  <w:tcPr>
                    <w:tcW w:w="1417" w:type="dxa"/>
                  </w:tcPr>
                  <w:p w:rsidR="008D7C16" w:rsidRDefault="008D7C16" w:rsidP="00E1117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57760621"/>
                <w:lock w:val="sdtLocked"/>
              </w:sdtPr>
              <w:sdtEndPr/>
              <w:sdtContent>
                <w:tc>
                  <w:tcPr>
                    <w:tcW w:w="993" w:type="dxa"/>
                  </w:tcPr>
                  <w:p w:rsidR="008D7C16" w:rsidRDefault="008D7C16" w:rsidP="00E1117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811063910"/>
                <w:lock w:val="sdtLocked"/>
              </w:sdtPr>
              <w:sdtEndPr/>
              <w:sdtContent>
                <w:tc>
                  <w:tcPr>
                    <w:tcW w:w="1417" w:type="dxa"/>
                  </w:tcPr>
                  <w:p w:rsidR="008D7C16" w:rsidRDefault="008D7C16" w:rsidP="00E11175">
                    <w:pPr>
                      <w:spacing w:line="600" w:lineRule="exact"/>
                      <w:jc w:val="center"/>
                      <w:rPr>
                        <w:rFonts w:ascii="宋体"/>
                        <w:color w:val="000000"/>
                        <w:sz w:val="24"/>
                      </w:rPr>
                    </w:pPr>
                    <w:r>
                      <w:rPr>
                        <w:rFonts w:ascii="宋体" w:hAnsi="宋体" w:hint="eastAsia"/>
                        <w:color w:val="000000"/>
                        <w:sz w:val="24"/>
                      </w:rPr>
                      <w:t>比例（%）</w:t>
                    </w:r>
                  </w:p>
                </w:tc>
              </w:sdtContent>
            </w:sdt>
          </w:tr>
          <w:tr w:rsidR="008D7C16" w:rsidTr="00E11175">
            <w:tc>
              <w:tcPr>
                <w:tcW w:w="710" w:type="dxa"/>
              </w:tcPr>
              <w:p w:rsidR="008D7C16" w:rsidRDefault="00EC1C5A" w:rsidP="00E11175">
                <w:pPr>
                  <w:spacing w:line="600" w:lineRule="exact"/>
                  <w:jc w:val="center"/>
                  <w:rPr>
                    <w:rFonts w:ascii="宋体"/>
                    <w:color w:val="000000"/>
                    <w:sz w:val="24"/>
                  </w:rPr>
                </w:pPr>
                <w:sdt>
                  <w:sdtPr>
                    <w:rPr>
                      <w:rFonts w:ascii="宋体" w:hAnsi="宋体"/>
                      <w:color w:val="000000"/>
                      <w:sz w:val="24"/>
                    </w:rPr>
                    <w:tag w:val="_PLD_30aa643aaec4457b9ff8daf82682de9e"/>
                    <w:id w:val="-589687673"/>
                    <w:lock w:val="sdtLocked"/>
                  </w:sdtPr>
                  <w:sdtEndPr>
                    <w:rPr>
                      <w:rFonts w:hint="eastAsia"/>
                    </w:rPr>
                  </w:sdtEndPr>
                  <w:sdtContent>
                    <w:r w:rsidR="008D7C16">
                      <w:rPr>
                        <w:rFonts w:ascii="宋体" w:hAnsi="宋体"/>
                        <w:color w:val="000000"/>
                        <w:sz w:val="24"/>
                      </w:rPr>
                      <w:t>A</w:t>
                    </w:r>
                    <w:r w:rsidR="008D7C16">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070955829"/>
                <w:lock w:val="sdtLocked"/>
                <w:text/>
              </w:sdtPr>
              <w:sdtEndPr/>
              <w:sdtContent>
                <w:tc>
                  <w:tcPr>
                    <w:tcW w:w="1701" w:type="dxa"/>
                  </w:tcPr>
                  <w:p w:rsidR="008D7C16" w:rsidRDefault="008D7C16" w:rsidP="00E11175">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124546967"/>
                <w:lock w:val="sdtLocked"/>
              </w:sdtPr>
              <w:sdtEndPr/>
              <w:sdtContent>
                <w:tc>
                  <w:tcPr>
                    <w:tcW w:w="1417" w:type="dxa"/>
                  </w:tcPr>
                  <w:p w:rsidR="008D7C16" w:rsidRDefault="008D7C16" w:rsidP="00E11175">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1501386405"/>
                <w:lock w:val="sdtLocked"/>
              </w:sdtPr>
              <w:sdtEndPr/>
              <w:sdtContent>
                <w:tc>
                  <w:tcPr>
                    <w:tcW w:w="1276" w:type="dxa"/>
                  </w:tcPr>
                  <w:p w:rsidR="008D7C16" w:rsidRDefault="008D7C16" w:rsidP="00E11175">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1626895097"/>
                <w:lock w:val="sdtLocked"/>
              </w:sdtPr>
              <w:sdtEndPr/>
              <w:sdtContent>
                <w:tc>
                  <w:tcPr>
                    <w:tcW w:w="1417" w:type="dxa"/>
                  </w:tcPr>
                  <w:p w:rsidR="008D7C16" w:rsidRDefault="008D7C16" w:rsidP="00E11175">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474796292"/>
                <w:lock w:val="sdtLocked"/>
              </w:sdtPr>
              <w:sdtEndPr/>
              <w:sdtContent>
                <w:tc>
                  <w:tcPr>
                    <w:tcW w:w="993" w:type="dxa"/>
                  </w:tcPr>
                  <w:p w:rsidR="008D7C16" w:rsidRDefault="008D7C16" w:rsidP="00E11175">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328751546"/>
                <w:lock w:val="sdtLocked"/>
              </w:sdtPr>
              <w:sdtEndPr/>
              <w:sdtContent>
                <w:tc>
                  <w:tcPr>
                    <w:tcW w:w="1417" w:type="dxa"/>
                  </w:tcPr>
                  <w:p w:rsidR="008D7C16" w:rsidRDefault="00B85079" w:rsidP="00E11175">
                    <w:pPr>
                      <w:spacing w:line="600" w:lineRule="exact"/>
                      <w:jc w:val="right"/>
                      <w:rPr>
                        <w:rFonts w:ascii="宋体"/>
                        <w:sz w:val="24"/>
                      </w:rPr>
                    </w:pPr>
                    <w:r>
                      <w:rPr>
                        <w:rFonts w:ascii="宋体"/>
                        <w:sz w:val="24"/>
                      </w:rPr>
                      <w:t>0</w:t>
                    </w:r>
                  </w:p>
                </w:tc>
              </w:sdtContent>
            </w:sdt>
          </w:tr>
        </w:tbl>
        <w:p w:rsidR="004F3326" w:rsidRDefault="00EC1C5A" w:rsidP="004F3326"/>
      </w:sdtContent>
    </w:sdt>
    <w:sdt>
      <w:sdtPr>
        <w:rPr>
          <w:b w:val="0"/>
          <w:bCs w:val="0"/>
          <w:sz w:val="21"/>
          <w:szCs w:val="22"/>
        </w:rPr>
        <w:alias w:val="模块:非累积投票议案"/>
        <w:tag w:val="_SEC_fd138d262d644e50920ea2bdb258ac70"/>
        <w:id w:val="-455644246"/>
        <w:lock w:val="sdtLocked"/>
      </w:sdtPr>
      <w:sdtEndPr/>
      <w:sdtContent>
        <w:p w:rsidR="002B612F" w:rsidRDefault="002B612F">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18589910"/>
              <w:lock w:val="sdtLocked"/>
              <w:text/>
            </w:sdtPr>
            <w:sdtContent>
              <w:r>
                <w:rPr>
                  <w:rFonts w:hint="eastAsia"/>
                  <w:b w:val="0"/>
                  <w:sz w:val="24"/>
                  <w:szCs w:val="24"/>
                </w:rPr>
                <w:t>关于本次交易构成重大资产重组但不构成重组上市的议案</w:t>
              </w:r>
            </w:sdtContent>
          </w:sdt>
        </w:p>
        <w:p w:rsidR="002B612F" w:rsidRDefault="002B612F">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12742181"/>
              <w:lock w:val="sdtLocked"/>
              <w:comboBox>
                <w:listItem w:displayText="通过" w:value="通过"/>
                <w:listItem w:displayText="不通过" w:value="不通过"/>
              </w:comboBox>
            </w:sdtPr>
            <w:sdtContent>
              <w:r>
                <w:rPr>
                  <w:rFonts w:hint="eastAsia"/>
                  <w:sz w:val="24"/>
                  <w:szCs w:val="24"/>
                </w:rPr>
                <w:t>通过</w:t>
              </w:r>
            </w:sdtContent>
          </w:sdt>
        </w:p>
        <w:p w:rsidR="002B612F" w:rsidRDefault="002B612F">
          <w:pPr>
            <w:ind w:firstLineChars="150" w:firstLine="360"/>
            <w:rPr>
              <w:sz w:val="24"/>
              <w:szCs w:val="24"/>
            </w:rPr>
          </w:pPr>
          <w:bookmarkStart w:id="0" w:name="_GoBack"/>
          <w:bookmarkEnd w:id="0"/>
        </w:p>
        <w:p w:rsidR="002B612F" w:rsidRDefault="002B612F">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2B612F" w:rsidTr="002B612F">
            <w:trPr>
              <w:trHeight w:val="300"/>
            </w:trPr>
            <w:sdt>
              <w:sdtPr>
                <w:rPr>
                  <w:rFonts w:ascii="宋体" w:hAnsi="宋体" w:hint="eastAsia"/>
                  <w:color w:val="000000"/>
                  <w:sz w:val="24"/>
                </w:rPr>
                <w:tag w:val="_PLD_26d51279eaba4b5b80959bbb9958e7fe"/>
                <w:id w:val="926621472"/>
                <w:lock w:val="sdtLocked"/>
              </w:sdtPr>
              <w:sdtContent>
                <w:tc>
                  <w:tcPr>
                    <w:tcW w:w="710" w:type="dxa"/>
                    <w:vMerge w:val="restart"/>
                  </w:tcPr>
                  <w:p w:rsidR="002B612F" w:rsidRDefault="002B612F">
                    <w:pPr>
                      <w:spacing w:line="600" w:lineRule="exact"/>
                      <w:jc w:val="center"/>
                      <w:rPr>
                        <w:rFonts w:ascii="宋体"/>
                        <w:color w:val="000000"/>
                        <w:sz w:val="24"/>
                      </w:rPr>
                    </w:pPr>
                    <w:r>
                      <w:rPr>
                        <w:rFonts w:ascii="宋体" w:hAnsi="宋体" w:hint="eastAsia"/>
                        <w:color w:val="000000"/>
                        <w:sz w:val="24"/>
                      </w:rPr>
                      <w:t>股东</w:t>
                    </w:r>
                    <w:r>
                      <w:rPr>
                        <w:rFonts w:ascii="宋体" w:hAnsi="宋体" w:hint="eastAsia"/>
                        <w:color w:val="000000"/>
                        <w:sz w:val="24"/>
                      </w:rPr>
                      <w:lastRenderedPageBreak/>
                      <w:t>类型</w:t>
                    </w:r>
                  </w:p>
                </w:tc>
              </w:sdtContent>
            </w:sdt>
            <w:sdt>
              <w:sdtPr>
                <w:rPr>
                  <w:rFonts w:ascii="宋体" w:hAnsi="宋体" w:hint="eastAsia"/>
                  <w:color w:val="000000"/>
                  <w:sz w:val="24"/>
                </w:rPr>
                <w:tag w:val="_PLD_e7b881988a3c4c4a8616dd489a233ab7"/>
                <w:id w:val="-1459489446"/>
                <w:lock w:val="sdtLocked"/>
              </w:sdtPr>
              <w:sdtContent>
                <w:tc>
                  <w:tcPr>
                    <w:tcW w:w="3118" w:type="dxa"/>
                    <w:gridSpan w:val="2"/>
                  </w:tcPr>
                  <w:p w:rsidR="002B612F" w:rsidRDefault="002B612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Content>
                <w:tc>
                  <w:tcPr>
                    <w:tcW w:w="2693" w:type="dxa"/>
                    <w:gridSpan w:val="2"/>
                  </w:tcPr>
                  <w:p w:rsidR="002B612F" w:rsidRDefault="002B612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Content>
                <w:tc>
                  <w:tcPr>
                    <w:tcW w:w="2410" w:type="dxa"/>
                    <w:gridSpan w:val="2"/>
                  </w:tcPr>
                  <w:p w:rsidR="002B612F" w:rsidRDefault="002B612F">
                    <w:pPr>
                      <w:spacing w:line="600" w:lineRule="exact"/>
                      <w:jc w:val="center"/>
                      <w:rPr>
                        <w:rFonts w:ascii="宋体"/>
                        <w:color w:val="000000"/>
                        <w:sz w:val="24"/>
                      </w:rPr>
                    </w:pPr>
                    <w:r>
                      <w:rPr>
                        <w:rFonts w:ascii="宋体" w:hAnsi="宋体" w:hint="eastAsia"/>
                        <w:color w:val="000000"/>
                        <w:sz w:val="24"/>
                      </w:rPr>
                      <w:t>弃权</w:t>
                    </w:r>
                  </w:p>
                </w:tc>
              </w:sdtContent>
            </w:sdt>
          </w:tr>
          <w:tr w:rsidR="002B612F" w:rsidTr="002B612F">
            <w:trPr>
              <w:trHeight w:val="300"/>
            </w:trPr>
            <w:tc>
              <w:tcPr>
                <w:tcW w:w="710" w:type="dxa"/>
                <w:vMerge/>
              </w:tcPr>
              <w:p w:rsidR="002B612F" w:rsidRDefault="002B612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Content>
                <w:tc>
                  <w:tcPr>
                    <w:tcW w:w="1701" w:type="dxa"/>
                  </w:tcPr>
                  <w:p w:rsidR="002B612F" w:rsidRDefault="002B612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Content>
                <w:tc>
                  <w:tcPr>
                    <w:tcW w:w="1417" w:type="dxa"/>
                  </w:tcPr>
                  <w:p w:rsidR="002B612F" w:rsidRDefault="002B612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Content>
                <w:tc>
                  <w:tcPr>
                    <w:tcW w:w="1276" w:type="dxa"/>
                  </w:tcPr>
                  <w:p w:rsidR="002B612F" w:rsidRDefault="002B612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Content>
                <w:tc>
                  <w:tcPr>
                    <w:tcW w:w="1417" w:type="dxa"/>
                  </w:tcPr>
                  <w:p w:rsidR="002B612F" w:rsidRDefault="002B612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Content>
                <w:tc>
                  <w:tcPr>
                    <w:tcW w:w="993" w:type="dxa"/>
                  </w:tcPr>
                  <w:p w:rsidR="002B612F" w:rsidRDefault="002B612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Content>
                <w:tc>
                  <w:tcPr>
                    <w:tcW w:w="1417" w:type="dxa"/>
                  </w:tcPr>
                  <w:p w:rsidR="002B612F" w:rsidRDefault="002B612F">
                    <w:pPr>
                      <w:spacing w:line="600" w:lineRule="exact"/>
                      <w:jc w:val="center"/>
                      <w:rPr>
                        <w:rFonts w:ascii="宋体"/>
                        <w:color w:val="000000"/>
                        <w:sz w:val="24"/>
                      </w:rPr>
                    </w:pPr>
                    <w:r>
                      <w:rPr>
                        <w:rFonts w:ascii="宋体" w:hAnsi="宋体" w:hint="eastAsia"/>
                        <w:color w:val="000000"/>
                        <w:sz w:val="24"/>
                      </w:rPr>
                      <w:t>比例（%）</w:t>
                    </w:r>
                  </w:p>
                </w:tc>
              </w:sdtContent>
            </w:sdt>
          </w:tr>
          <w:tr w:rsidR="002B612F" w:rsidTr="002B612F">
            <w:tc>
              <w:tcPr>
                <w:tcW w:w="710" w:type="dxa"/>
              </w:tcPr>
              <w:p w:rsidR="002B612F" w:rsidRDefault="002B612F">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Content>
                <w:tc>
                  <w:tcPr>
                    <w:tcW w:w="1701" w:type="dxa"/>
                  </w:tcPr>
                  <w:p w:rsidR="002B612F" w:rsidRDefault="002B612F">
                    <w:pPr>
                      <w:spacing w:line="600" w:lineRule="exact"/>
                      <w:jc w:val="right"/>
                      <w:rPr>
                        <w:rFonts w:ascii="宋体"/>
                        <w:color w:val="000000"/>
                        <w:sz w:val="24"/>
                      </w:rPr>
                    </w:pPr>
                    <w:r>
                      <w:rPr>
                        <w:rFonts w:ascii="宋体"/>
                        <w:color w:val="000000"/>
                        <w:sz w:val="24"/>
                      </w:rPr>
                      <w:t>303,284,223</w:t>
                    </w:r>
                  </w:p>
                </w:tc>
              </w:sdtContent>
            </w:sdt>
            <w:sdt>
              <w:sdtPr>
                <w:rPr>
                  <w:rFonts w:ascii="宋体"/>
                  <w:color w:val="000000"/>
                  <w:sz w:val="24"/>
                </w:rPr>
                <w:alias w:val="非累积投票议案表决情况_A股同意比例"/>
                <w:tag w:val="_GBC_baa01c35de4c4da5999507b346370a05"/>
                <w:id w:val="1339582"/>
                <w:lock w:val="sdtLocked"/>
              </w:sdtPr>
              <w:sdtContent>
                <w:tc>
                  <w:tcPr>
                    <w:tcW w:w="1417" w:type="dxa"/>
                  </w:tcPr>
                  <w:p w:rsidR="002B612F" w:rsidRDefault="002B612F">
                    <w:pPr>
                      <w:spacing w:line="600" w:lineRule="exact"/>
                      <w:jc w:val="right"/>
                      <w:rPr>
                        <w:rFonts w:ascii="宋体"/>
                        <w:color w:val="000000"/>
                        <w:sz w:val="24"/>
                      </w:rPr>
                    </w:pPr>
                    <w:r>
                      <w:rPr>
                        <w:rFonts w:ascii="宋体"/>
                        <w:color w:val="000000"/>
                        <w:sz w:val="24"/>
                      </w:rPr>
                      <w:t>99.9075</w:t>
                    </w:r>
                  </w:p>
                </w:tc>
              </w:sdtContent>
            </w:sdt>
            <w:sdt>
              <w:sdtPr>
                <w:rPr>
                  <w:rFonts w:ascii="宋体"/>
                  <w:color w:val="000000"/>
                  <w:sz w:val="24"/>
                </w:rPr>
                <w:alias w:val="非累积投票议案表决情况_A股反对票数"/>
                <w:tag w:val="_GBC_aeddc7b9df07427a8287a3319656953b"/>
                <w:id w:val="1339588"/>
                <w:lock w:val="sdtLocked"/>
              </w:sdtPr>
              <w:sdtContent>
                <w:tc>
                  <w:tcPr>
                    <w:tcW w:w="1276" w:type="dxa"/>
                  </w:tcPr>
                  <w:p w:rsidR="002B612F" w:rsidRDefault="002B612F">
                    <w:pPr>
                      <w:spacing w:line="600" w:lineRule="exact"/>
                      <w:jc w:val="right"/>
                      <w:rPr>
                        <w:rFonts w:ascii="宋体"/>
                        <w:color w:val="000000"/>
                        <w:sz w:val="24"/>
                      </w:rPr>
                    </w:pPr>
                    <w:r>
                      <w:rPr>
                        <w:rFonts w:ascii="宋体"/>
                        <w:color w:val="000000"/>
                        <w:sz w:val="24"/>
                      </w:rPr>
                      <w:t>280,700</w:t>
                    </w:r>
                  </w:p>
                </w:tc>
              </w:sdtContent>
            </w:sdt>
            <w:sdt>
              <w:sdtPr>
                <w:rPr>
                  <w:rFonts w:ascii="宋体"/>
                  <w:color w:val="000000"/>
                  <w:sz w:val="24"/>
                </w:rPr>
                <w:alias w:val="非累积投票议案表决情况_A股反对比例"/>
                <w:tag w:val="_GBC_2fbfff06037f464baa9501f7aaaeeca4"/>
                <w:id w:val="1339595"/>
                <w:lock w:val="sdtLocked"/>
              </w:sdtPr>
              <w:sdtContent>
                <w:tc>
                  <w:tcPr>
                    <w:tcW w:w="1417" w:type="dxa"/>
                  </w:tcPr>
                  <w:p w:rsidR="002B612F" w:rsidRDefault="002B612F">
                    <w:pPr>
                      <w:spacing w:line="600" w:lineRule="exact"/>
                      <w:jc w:val="right"/>
                      <w:rPr>
                        <w:rFonts w:ascii="宋体"/>
                        <w:color w:val="000000"/>
                        <w:sz w:val="24"/>
                      </w:rPr>
                    </w:pPr>
                    <w:r>
                      <w:rPr>
                        <w:rFonts w:ascii="宋体"/>
                        <w:color w:val="000000"/>
                        <w:sz w:val="24"/>
                      </w:rPr>
                      <w:t>0.0925</w:t>
                    </w:r>
                  </w:p>
                </w:tc>
              </w:sdtContent>
            </w:sdt>
            <w:sdt>
              <w:sdtPr>
                <w:rPr>
                  <w:rFonts w:ascii="宋体"/>
                  <w:color w:val="000000"/>
                  <w:sz w:val="24"/>
                </w:rPr>
                <w:alias w:val="非累积投票议案表决情况_A股弃权票数"/>
                <w:tag w:val="_GBC_311dad2ae32a4a41b5f70fe48cb445b5"/>
                <w:id w:val="1339603"/>
                <w:lock w:val="sdtLocked"/>
              </w:sdtPr>
              <w:sdtContent>
                <w:tc>
                  <w:tcPr>
                    <w:tcW w:w="993" w:type="dxa"/>
                  </w:tcPr>
                  <w:p w:rsidR="002B612F" w:rsidRDefault="002B612F">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1339612"/>
                <w:lock w:val="sdtLocked"/>
              </w:sdtPr>
              <w:sdtContent>
                <w:tc>
                  <w:tcPr>
                    <w:tcW w:w="1417" w:type="dxa"/>
                  </w:tcPr>
                  <w:p w:rsidR="002B612F" w:rsidRDefault="002B612F">
                    <w:pPr>
                      <w:spacing w:line="600" w:lineRule="exact"/>
                      <w:jc w:val="right"/>
                      <w:rPr>
                        <w:rFonts w:ascii="宋体"/>
                        <w:color w:val="000000"/>
                        <w:sz w:val="24"/>
                      </w:rPr>
                    </w:pPr>
                    <w:r>
                      <w:rPr>
                        <w:rFonts w:ascii="宋体"/>
                        <w:color w:val="000000"/>
                        <w:sz w:val="24"/>
                      </w:rPr>
                      <w:t>0</w:t>
                    </w:r>
                  </w:p>
                </w:tc>
              </w:sdtContent>
            </w:sdt>
          </w:tr>
        </w:tbl>
        <w:p w:rsidR="004F3326" w:rsidRDefault="00EC1C5A" w:rsidP="004F3326"/>
      </w:sdtContent>
    </w:sdt>
    <w:sdt>
      <w:sdtPr>
        <w:rPr>
          <w:b w:val="0"/>
          <w:bCs w:val="0"/>
          <w:sz w:val="21"/>
          <w:szCs w:val="22"/>
        </w:rPr>
        <w:alias w:val="模块:非累积投票议案"/>
        <w:tag w:val="_SEC_fd138d262d644e50920ea2bdb258ac70"/>
        <w:id w:val="-787973730"/>
        <w:lock w:val="sdtLocked"/>
      </w:sdtPr>
      <w:sdtEndPr/>
      <w:sdtContent>
        <w:p w:rsidR="004F3326" w:rsidRDefault="00FD28D6" w:rsidP="00FD28D6">
          <w:pPr>
            <w:pStyle w:val="3"/>
            <w:keepNext w:val="0"/>
            <w:keepLines w:val="0"/>
            <w:spacing w:line="415" w:lineRule="auto"/>
            <w:rPr>
              <w:b w:val="0"/>
              <w:sz w:val="24"/>
              <w:szCs w:val="24"/>
            </w:rPr>
          </w:pPr>
          <w:r w:rsidRPr="00BC1541">
            <w:rPr>
              <w:rFonts w:hint="eastAsia"/>
              <w:b w:val="0"/>
              <w:sz w:val="24"/>
              <w:szCs w:val="24"/>
            </w:rPr>
            <w:t>4.00</w:t>
          </w:r>
          <w:r w:rsidR="004F3326" w:rsidRPr="00BC1541">
            <w:rPr>
              <w:rFonts w:hint="eastAsia"/>
              <w:b w:val="0"/>
              <w:sz w:val="24"/>
              <w:szCs w:val="24"/>
            </w:rPr>
            <w:t>议案名称：</w:t>
          </w:r>
          <w:sdt>
            <w:sdtPr>
              <w:rPr>
                <w:rFonts w:hint="eastAsia"/>
                <w:b w:val="0"/>
                <w:sz w:val="24"/>
                <w:szCs w:val="24"/>
              </w:rPr>
              <w:alias w:val="非累积投票议案表决情况_议案名称"/>
              <w:tag w:val="_GBC_16397d349277454a867ff0ffe4485ce9"/>
              <w:id w:val="-21254534"/>
              <w:lock w:val="sdtLocked"/>
              <w:text/>
            </w:sdtPr>
            <w:sdtEndPr/>
            <w:sdtContent>
              <w:r w:rsidR="00D02865" w:rsidRPr="00BC1541">
                <w:rPr>
                  <w:rFonts w:hint="eastAsia"/>
                  <w:b w:val="0"/>
                  <w:sz w:val="24"/>
                  <w:szCs w:val="24"/>
                </w:rPr>
                <w:t>关于大唐微电子技术有限公司通过非公开协议方式增资扩股</w:t>
              </w:r>
              <w:proofErr w:type="gramStart"/>
              <w:r w:rsidR="00D02865" w:rsidRPr="00BC1541">
                <w:rPr>
                  <w:rFonts w:hint="eastAsia"/>
                  <w:b w:val="0"/>
                  <w:sz w:val="24"/>
                  <w:szCs w:val="24"/>
                </w:rPr>
                <w:t>暨重大</w:t>
              </w:r>
              <w:proofErr w:type="gramEnd"/>
              <w:r w:rsidR="00D02865" w:rsidRPr="00BC1541">
                <w:rPr>
                  <w:rFonts w:hint="eastAsia"/>
                  <w:b w:val="0"/>
                  <w:sz w:val="24"/>
                  <w:szCs w:val="24"/>
                </w:rPr>
                <w:t>资产重组方案的议案</w:t>
              </w:r>
            </w:sdtContent>
          </w:sdt>
        </w:p>
        <w:p w:rsidR="004F3326" w:rsidRDefault="004F3326">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49589838"/>
              <w:lock w:val="sdtLocked"/>
              <w:comboBox>
                <w:listItem w:displayText="通过" w:value="通过"/>
                <w:listItem w:displayText="不通过" w:value="不通过"/>
              </w:comboBox>
            </w:sdtPr>
            <w:sdtEndPr/>
            <w:sdtContent>
              <w:r w:rsidR="00515B13">
                <w:rPr>
                  <w:rFonts w:hint="eastAsia"/>
                  <w:sz w:val="24"/>
                  <w:szCs w:val="24"/>
                </w:rPr>
                <w:t>通过</w:t>
              </w:r>
            </w:sdtContent>
          </w:sdt>
        </w:p>
        <w:p w:rsidR="003263F0" w:rsidRPr="00D1502C" w:rsidRDefault="003263F0" w:rsidP="003263F0">
          <w:pPr>
            <w:rPr>
              <w:b/>
              <w:sz w:val="24"/>
              <w:szCs w:val="24"/>
            </w:rPr>
          </w:pPr>
        </w:p>
        <w:p w:rsidR="004F3326" w:rsidRDefault="003263F0" w:rsidP="004F3326">
          <w:r w:rsidRPr="00390250">
            <w:rPr>
              <w:rFonts w:hint="eastAsia"/>
              <w:b/>
              <w:sz w:val="24"/>
              <w:szCs w:val="24"/>
            </w:rPr>
            <w:t>逐项表决情况：</w:t>
          </w:r>
        </w:p>
      </w:sdtContent>
    </w:sdt>
    <w:sdt>
      <w:sdtPr>
        <w:rPr>
          <w:b w:val="0"/>
          <w:bCs w:val="0"/>
          <w:sz w:val="21"/>
          <w:szCs w:val="22"/>
        </w:rPr>
        <w:alias w:val="模块:非累积投票议案"/>
        <w:tag w:val="_SEC_fd138d262d644e50920ea2bdb258ac70"/>
        <w:id w:val="577487249"/>
        <w:lock w:val="sdtLocked"/>
      </w:sdtPr>
      <w:sdtEndPr/>
      <w:sdtContent>
        <w:p w:rsidR="004F3326" w:rsidRPr="00BC1541" w:rsidRDefault="00515B13" w:rsidP="00515B13">
          <w:pPr>
            <w:pStyle w:val="3"/>
            <w:keepNext w:val="0"/>
            <w:keepLines w:val="0"/>
            <w:spacing w:line="415" w:lineRule="auto"/>
            <w:rPr>
              <w:b w:val="0"/>
              <w:sz w:val="24"/>
              <w:szCs w:val="24"/>
            </w:rPr>
          </w:pPr>
          <w:r w:rsidRPr="00BC1541">
            <w:rPr>
              <w:rFonts w:hint="eastAsia"/>
              <w:b w:val="0"/>
              <w:sz w:val="24"/>
              <w:szCs w:val="24"/>
            </w:rPr>
            <w:t>4.01</w:t>
          </w:r>
          <w:r w:rsidR="004F3326" w:rsidRPr="00BC1541">
            <w:rPr>
              <w:rFonts w:hint="eastAsia"/>
              <w:b w:val="0"/>
              <w:sz w:val="24"/>
              <w:szCs w:val="24"/>
            </w:rPr>
            <w:t>议案名称：</w:t>
          </w:r>
          <w:sdt>
            <w:sdtPr>
              <w:rPr>
                <w:rFonts w:hint="eastAsia"/>
                <w:b w:val="0"/>
                <w:sz w:val="24"/>
                <w:szCs w:val="24"/>
              </w:rPr>
              <w:alias w:val="非累积投票议案表决情况_议案名称"/>
              <w:tag w:val="_GBC_16397d349277454a867ff0ffe4485ce9"/>
              <w:id w:val="-1902045451"/>
              <w:lock w:val="sdtLocked"/>
              <w:text/>
            </w:sdtPr>
            <w:sdtEndPr/>
            <w:sdtContent>
              <w:r w:rsidR="00FD28D6" w:rsidRPr="00BC1541">
                <w:rPr>
                  <w:rFonts w:hint="eastAsia"/>
                  <w:b w:val="0"/>
                  <w:sz w:val="24"/>
                  <w:szCs w:val="24"/>
                </w:rPr>
                <w:t>总体方案</w:t>
              </w:r>
            </w:sdtContent>
          </w:sdt>
        </w:p>
        <w:p w:rsidR="004F3326" w:rsidRDefault="004F3326">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8845045"/>
              <w:lock w:val="sdtLocked"/>
              <w:comboBox>
                <w:listItem w:displayText="通过" w:value="通过"/>
                <w:listItem w:displayText="不通过" w:value="不通过"/>
              </w:comboBox>
            </w:sdtPr>
            <w:sdtEndPr/>
            <w:sdtContent>
              <w:r w:rsidR="00FD28D6">
                <w:rPr>
                  <w:rFonts w:hint="eastAsia"/>
                  <w:sz w:val="24"/>
                  <w:szCs w:val="24"/>
                </w:rPr>
                <w:t>通过</w:t>
              </w:r>
            </w:sdtContent>
          </w:sdt>
        </w:p>
        <w:p w:rsidR="004F3326" w:rsidRDefault="004F3326">
          <w:pPr>
            <w:ind w:firstLineChars="150" w:firstLine="360"/>
            <w:rPr>
              <w:sz w:val="24"/>
              <w:szCs w:val="24"/>
            </w:rPr>
          </w:pPr>
        </w:p>
        <w:p w:rsidR="004F3326" w:rsidRDefault="004F3326">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914068" w:rsidTr="00EC6684">
            <w:trPr>
              <w:trHeight w:val="300"/>
            </w:trPr>
            <w:sdt>
              <w:sdtPr>
                <w:rPr>
                  <w:rFonts w:ascii="宋体" w:hAnsi="宋体" w:hint="eastAsia"/>
                  <w:color w:val="000000"/>
                  <w:sz w:val="24"/>
                </w:rPr>
                <w:tag w:val="_PLD_26d51279eaba4b5b80959bbb9958e7fe"/>
                <w:id w:val="1827778503"/>
                <w:lock w:val="sdtLocked"/>
              </w:sdtPr>
              <w:sdtEndPr/>
              <w:sdtContent>
                <w:tc>
                  <w:tcPr>
                    <w:tcW w:w="710" w:type="dxa"/>
                    <w:vMerge w:val="restart"/>
                  </w:tcPr>
                  <w:p w:rsidR="00914068" w:rsidRDefault="00914068" w:rsidP="00EC6684">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92577166"/>
                <w:lock w:val="sdtLocked"/>
              </w:sdtPr>
              <w:sdtEndPr/>
              <w:sdtContent>
                <w:tc>
                  <w:tcPr>
                    <w:tcW w:w="3118" w:type="dxa"/>
                    <w:gridSpan w:val="2"/>
                  </w:tcPr>
                  <w:p w:rsidR="00914068" w:rsidRDefault="00914068" w:rsidP="00EC6684">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67762504"/>
                <w:lock w:val="sdtLocked"/>
              </w:sdtPr>
              <w:sdtEndPr/>
              <w:sdtContent>
                <w:tc>
                  <w:tcPr>
                    <w:tcW w:w="2693" w:type="dxa"/>
                    <w:gridSpan w:val="2"/>
                  </w:tcPr>
                  <w:p w:rsidR="00914068" w:rsidRDefault="00914068" w:rsidP="00EC6684">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44932550"/>
                <w:lock w:val="sdtLocked"/>
              </w:sdtPr>
              <w:sdtEndPr/>
              <w:sdtContent>
                <w:tc>
                  <w:tcPr>
                    <w:tcW w:w="2410" w:type="dxa"/>
                    <w:gridSpan w:val="2"/>
                  </w:tcPr>
                  <w:p w:rsidR="00914068" w:rsidRDefault="00914068" w:rsidP="00EC6684">
                    <w:pPr>
                      <w:spacing w:line="600" w:lineRule="exact"/>
                      <w:jc w:val="center"/>
                      <w:rPr>
                        <w:rFonts w:ascii="宋体"/>
                        <w:color w:val="000000"/>
                        <w:sz w:val="24"/>
                      </w:rPr>
                    </w:pPr>
                    <w:r>
                      <w:rPr>
                        <w:rFonts w:ascii="宋体" w:hAnsi="宋体" w:hint="eastAsia"/>
                        <w:color w:val="000000"/>
                        <w:sz w:val="24"/>
                      </w:rPr>
                      <w:t>弃权</w:t>
                    </w:r>
                  </w:p>
                </w:tc>
              </w:sdtContent>
            </w:sdt>
          </w:tr>
          <w:tr w:rsidR="00914068" w:rsidTr="00EC6684">
            <w:trPr>
              <w:trHeight w:val="300"/>
            </w:trPr>
            <w:tc>
              <w:tcPr>
                <w:tcW w:w="710" w:type="dxa"/>
                <w:vMerge/>
              </w:tcPr>
              <w:p w:rsidR="00914068" w:rsidRDefault="00914068" w:rsidP="00EC6684">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077245797"/>
                <w:lock w:val="sdtLocked"/>
              </w:sdtPr>
              <w:sdtEndPr/>
              <w:sdtContent>
                <w:tc>
                  <w:tcPr>
                    <w:tcW w:w="1701" w:type="dxa"/>
                  </w:tcPr>
                  <w:p w:rsidR="00914068" w:rsidRDefault="00914068" w:rsidP="00EC668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68989969"/>
                <w:lock w:val="sdtLocked"/>
              </w:sdtPr>
              <w:sdtEndPr/>
              <w:sdtContent>
                <w:tc>
                  <w:tcPr>
                    <w:tcW w:w="1417" w:type="dxa"/>
                  </w:tcPr>
                  <w:p w:rsidR="00914068" w:rsidRDefault="00914068" w:rsidP="00EC668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35606905"/>
                <w:lock w:val="sdtLocked"/>
              </w:sdtPr>
              <w:sdtEndPr/>
              <w:sdtContent>
                <w:tc>
                  <w:tcPr>
                    <w:tcW w:w="1276" w:type="dxa"/>
                  </w:tcPr>
                  <w:p w:rsidR="00914068" w:rsidRDefault="00914068" w:rsidP="00EC668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19094054"/>
                <w:lock w:val="sdtLocked"/>
              </w:sdtPr>
              <w:sdtEndPr/>
              <w:sdtContent>
                <w:tc>
                  <w:tcPr>
                    <w:tcW w:w="1417" w:type="dxa"/>
                  </w:tcPr>
                  <w:p w:rsidR="00914068" w:rsidRDefault="00914068" w:rsidP="00EC668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388760558"/>
                <w:lock w:val="sdtLocked"/>
              </w:sdtPr>
              <w:sdtEndPr/>
              <w:sdtContent>
                <w:tc>
                  <w:tcPr>
                    <w:tcW w:w="993" w:type="dxa"/>
                  </w:tcPr>
                  <w:p w:rsidR="00914068" w:rsidRDefault="00914068" w:rsidP="00EC668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72979755"/>
                <w:lock w:val="sdtLocked"/>
              </w:sdtPr>
              <w:sdtEndPr/>
              <w:sdtContent>
                <w:tc>
                  <w:tcPr>
                    <w:tcW w:w="1417" w:type="dxa"/>
                  </w:tcPr>
                  <w:p w:rsidR="00914068" w:rsidRDefault="00914068" w:rsidP="00EC6684">
                    <w:pPr>
                      <w:spacing w:line="600" w:lineRule="exact"/>
                      <w:jc w:val="center"/>
                      <w:rPr>
                        <w:rFonts w:ascii="宋体"/>
                        <w:color w:val="000000"/>
                        <w:sz w:val="24"/>
                      </w:rPr>
                    </w:pPr>
                    <w:r>
                      <w:rPr>
                        <w:rFonts w:ascii="宋体" w:hAnsi="宋体" w:hint="eastAsia"/>
                        <w:color w:val="000000"/>
                        <w:sz w:val="24"/>
                      </w:rPr>
                      <w:t>比例（%）</w:t>
                    </w:r>
                  </w:p>
                </w:tc>
              </w:sdtContent>
            </w:sdt>
          </w:tr>
          <w:tr w:rsidR="00914068" w:rsidTr="00EC6684">
            <w:tc>
              <w:tcPr>
                <w:tcW w:w="710" w:type="dxa"/>
              </w:tcPr>
              <w:p w:rsidR="00914068" w:rsidRDefault="00EC1C5A" w:rsidP="00EC6684">
                <w:pPr>
                  <w:spacing w:line="600" w:lineRule="exact"/>
                  <w:jc w:val="center"/>
                  <w:rPr>
                    <w:rFonts w:ascii="宋体"/>
                    <w:color w:val="000000"/>
                    <w:sz w:val="24"/>
                  </w:rPr>
                </w:pPr>
                <w:sdt>
                  <w:sdtPr>
                    <w:rPr>
                      <w:rFonts w:ascii="宋体" w:hAnsi="宋体"/>
                      <w:color w:val="000000"/>
                      <w:sz w:val="24"/>
                    </w:rPr>
                    <w:tag w:val="_PLD_30aa643aaec4457b9ff8daf82682de9e"/>
                    <w:id w:val="-1147117735"/>
                    <w:lock w:val="sdtLocked"/>
                  </w:sdtPr>
                  <w:sdtEndPr>
                    <w:rPr>
                      <w:rFonts w:hint="eastAsia"/>
                    </w:rPr>
                  </w:sdtEndPr>
                  <w:sdtContent>
                    <w:r w:rsidR="00914068">
                      <w:rPr>
                        <w:rFonts w:ascii="宋体" w:hAnsi="宋体"/>
                        <w:color w:val="000000"/>
                        <w:sz w:val="24"/>
                      </w:rPr>
                      <w:t>A</w:t>
                    </w:r>
                    <w:r w:rsidR="00914068">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567935519"/>
                <w:lock w:val="sdtLocked"/>
                <w:text/>
              </w:sdtPr>
              <w:sdtEndPr/>
              <w:sdtContent>
                <w:tc>
                  <w:tcPr>
                    <w:tcW w:w="1701" w:type="dxa"/>
                  </w:tcPr>
                  <w:p w:rsidR="00914068" w:rsidRDefault="00914068" w:rsidP="00EC6684">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1437671602"/>
                <w:lock w:val="sdtLocked"/>
              </w:sdtPr>
              <w:sdtEndPr/>
              <w:sdtContent>
                <w:tc>
                  <w:tcPr>
                    <w:tcW w:w="1417" w:type="dxa"/>
                  </w:tcPr>
                  <w:p w:rsidR="00914068" w:rsidRDefault="00914068" w:rsidP="00EC6684">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391322362"/>
                <w:lock w:val="sdtLocked"/>
              </w:sdtPr>
              <w:sdtEndPr/>
              <w:sdtContent>
                <w:tc>
                  <w:tcPr>
                    <w:tcW w:w="1276" w:type="dxa"/>
                  </w:tcPr>
                  <w:p w:rsidR="00914068" w:rsidRDefault="00914068" w:rsidP="00EC6684">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873662931"/>
                <w:lock w:val="sdtLocked"/>
              </w:sdtPr>
              <w:sdtEndPr/>
              <w:sdtContent>
                <w:tc>
                  <w:tcPr>
                    <w:tcW w:w="1417" w:type="dxa"/>
                  </w:tcPr>
                  <w:p w:rsidR="00914068" w:rsidRDefault="00914068" w:rsidP="00EC6684">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550805656"/>
                <w:lock w:val="sdtLocked"/>
              </w:sdtPr>
              <w:sdtEndPr/>
              <w:sdtContent>
                <w:tc>
                  <w:tcPr>
                    <w:tcW w:w="993" w:type="dxa"/>
                  </w:tcPr>
                  <w:p w:rsidR="00914068" w:rsidRDefault="00914068" w:rsidP="00EC6684">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104458858"/>
                <w:lock w:val="sdtLocked"/>
              </w:sdtPr>
              <w:sdtEndPr/>
              <w:sdtContent>
                <w:tc>
                  <w:tcPr>
                    <w:tcW w:w="1417" w:type="dxa"/>
                  </w:tcPr>
                  <w:p w:rsidR="00914068" w:rsidRDefault="00B85079" w:rsidP="00EC6684">
                    <w:pPr>
                      <w:spacing w:line="600" w:lineRule="exact"/>
                      <w:jc w:val="right"/>
                      <w:rPr>
                        <w:rFonts w:ascii="宋体"/>
                        <w:sz w:val="24"/>
                      </w:rPr>
                    </w:pPr>
                    <w:r>
                      <w:rPr>
                        <w:rFonts w:ascii="宋体"/>
                        <w:sz w:val="24"/>
                      </w:rPr>
                      <w:t>0</w:t>
                    </w:r>
                  </w:p>
                </w:tc>
              </w:sdtContent>
            </w:sdt>
          </w:tr>
        </w:tbl>
        <w:p w:rsidR="004F3326" w:rsidRDefault="00EC1C5A" w:rsidP="004F3326"/>
      </w:sdtContent>
    </w:sdt>
    <w:sdt>
      <w:sdtPr>
        <w:rPr>
          <w:b w:val="0"/>
          <w:bCs w:val="0"/>
          <w:sz w:val="21"/>
          <w:szCs w:val="22"/>
        </w:rPr>
        <w:alias w:val="模块:非累积投票议案"/>
        <w:tag w:val="_SEC_fd138d262d644e50920ea2bdb258ac70"/>
        <w:id w:val="-144207275"/>
        <w:lock w:val="sdtLocked"/>
      </w:sdtPr>
      <w:sdtEndPr/>
      <w:sdtContent>
        <w:p w:rsidR="00F0696B" w:rsidRPr="00BC1541" w:rsidRDefault="0009522C" w:rsidP="0009522C">
          <w:pPr>
            <w:pStyle w:val="3"/>
            <w:keepNext w:val="0"/>
            <w:keepLines w:val="0"/>
            <w:spacing w:line="415" w:lineRule="auto"/>
            <w:rPr>
              <w:b w:val="0"/>
              <w:sz w:val="24"/>
              <w:szCs w:val="24"/>
            </w:rPr>
          </w:pPr>
          <w:r w:rsidRPr="00BC1541">
            <w:rPr>
              <w:rFonts w:hint="eastAsia"/>
              <w:b w:val="0"/>
              <w:sz w:val="24"/>
              <w:szCs w:val="24"/>
            </w:rPr>
            <w:t>4.02</w:t>
          </w:r>
          <w:r w:rsidR="00F0696B" w:rsidRPr="00BC1541">
            <w:rPr>
              <w:rFonts w:hint="eastAsia"/>
              <w:b w:val="0"/>
              <w:sz w:val="24"/>
              <w:szCs w:val="24"/>
            </w:rPr>
            <w:t>议案名称：</w:t>
          </w:r>
          <w:sdt>
            <w:sdtPr>
              <w:rPr>
                <w:rFonts w:hint="eastAsia"/>
                <w:b w:val="0"/>
                <w:sz w:val="24"/>
                <w:szCs w:val="24"/>
              </w:rPr>
              <w:alias w:val="非累积投票议案表决情况_议案名称"/>
              <w:tag w:val="_GBC_16397d349277454a867ff0ffe4485ce9"/>
              <w:id w:val="-918709963"/>
              <w:lock w:val="sdtLocked"/>
              <w:text/>
            </w:sdtPr>
            <w:sdtEndPr/>
            <w:sdtContent>
              <w:r w:rsidRPr="00BC1541">
                <w:rPr>
                  <w:rFonts w:hint="eastAsia"/>
                  <w:b w:val="0"/>
                  <w:sz w:val="24"/>
                  <w:szCs w:val="24"/>
                </w:rPr>
                <w:t>标的资产</w:t>
              </w:r>
            </w:sdtContent>
          </w:sdt>
        </w:p>
        <w:p w:rsidR="00F0696B" w:rsidRDefault="00F0696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57137539"/>
              <w:lock w:val="sdtLocked"/>
              <w:comboBox>
                <w:listItem w:displayText="通过" w:value="通过"/>
                <w:listItem w:displayText="不通过" w:value="不通过"/>
              </w:comboBox>
            </w:sdtPr>
            <w:sdtEndPr/>
            <w:sdtContent>
              <w:r w:rsidR="0009522C">
                <w:rPr>
                  <w:rFonts w:hint="eastAsia"/>
                  <w:sz w:val="24"/>
                  <w:szCs w:val="24"/>
                </w:rPr>
                <w:t>通过</w:t>
              </w:r>
            </w:sdtContent>
          </w:sdt>
        </w:p>
        <w:p w:rsidR="00F0696B" w:rsidRDefault="00F0696B">
          <w:pPr>
            <w:ind w:firstLineChars="150" w:firstLine="360"/>
            <w:rPr>
              <w:sz w:val="24"/>
              <w:szCs w:val="24"/>
            </w:rPr>
          </w:pPr>
        </w:p>
        <w:p w:rsidR="00F0696B" w:rsidRDefault="00F0696B">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1C0875" w:rsidTr="00A45CAA">
            <w:trPr>
              <w:trHeight w:val="300"/>
            </w:trPr>
            <w:sdt>
              <w:sdtPr>
                <w:rPr>
                  <w:rFonts w:ascii="宋体" w:hAnsi="宋体" w:hint="eastAsia"/>
                  <w:color w:val="000000"/>
                  <w:sz w:val="24"/>
                </w:rPr>
                <w:tag w:val="_PLD_26d51279eaba4b5b80959bbb9958e7fe"/>
                <w:id w:val="679941287"/>
                <w:lock w:val="sdtLocked"/>
              </w:sdtPr>
              <w:sdtEndPr/>
              <w:sdtContent>
                <w:tc>
                  <w:tcPr>
                    <w:tcW w:w="710" w:type="dxa"/>
                    <w:vMerge w:val="restart"/>
                  </w:tcPr>
                  <w:p w:rsidR="001C0875" w:rsidRDefault="001C0875" w:rsidP="00A45CA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42916366"/>
                <w:lock w:val="sdtLocked"/>
              </w:sdtPr>
              <w:sdtEndPr/>
              <w:sdtContent>
                <w:tc>
                  <w:tcPr>
                    <w:tcW w:w="3118" w:type="dxa"/>
                    <w:gridSpan w:val="2"/>
                  </w:tcPr>
                  <w:p w:rsidR="001C0875" w:rsidRDefault="001C0875" w:rsidP="00A45CA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63573121"/>
                <w:lock w:val="sdtLocked"/>
              </w:sdtPr>
              <w:sdtEndPr/>
              <w:sdtContent>
                <w:tc>
                  <w:tcPr>
                    <w:tcW w:w="2693" w:type="dxa"/>
                    <w:gridSpan w:val="2"/>
                  </w:tcPr>
                  <w:p w:rsidR="001C0875" w:rsidRDefault="001C0875" w:rsidP="00A45CA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6341375"/>
                <w:lock w:val="sdtLocked"/>
              </w:sdtPr>
              <w:sdtEndPr/>
              <w:sdtContent>
                <w:tc>
                  <w:tcPr>
                    <w:tcW w:w="2410" w:type="dxa"/>
                    <w:gridSpan w:val="2"/>
                  </w:tcPr>
                  <w:p w:rsidR="001C0875" w:rsidRDefault="001C0875" w:rsidP="00A45CAA">
                    <w:pPr>
                      <w:spacing w:line="600" w:lineRule="exact"/>
                      <w:jc w:val="center"/>
                      <w:rPr>
                        <w:rFonts w:ascii="宋体"/>
                        <w:color w:val="000000"/>
                        <w:sz w:val="24"/>
                      </w:rPr>
                    </w:pPr>
                    <w:r>
                      <w:rPr>
                        <w:rFonts w:ascii="宋体" w:hAnsi="宋体" w:hint="eastAsia"/>
                        <w:color w:val="000000"/>
                        <w:sz w:val="24"/>
                      </w:rPr>
                      <w:t>弃权</w:t>
                    </w:r>
                  </w:p>
                </w:tc>
              </w:sdtContent>
            </w:sdt>
          </w:tr>
          <w:tr w:rsidR="001C0875" w:rsidTr="00A45CAA">
            <w:trPr>
              <w:trHeight w:val="300"/>
            </w:trPr>
            <w:tc>
              <w:tcPr>
                <w:tcW w:w="710" w:type="dxa"/>
                <w:vMerge/>
              </w:tcPr>
              <w:p w:rsidR="001C0875" w:rsidRDefault="001C0875" w:rsidP="00A45CA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677923054"/>
                <w:lock w:val="sdtLocked"/>
              </w:sdtPr>
              <w:sdtEndPr/>
              <w:sdtContent>
                <w:tc>
                  <w:tcPr>
                    <w:tcW w:w="1701" w:type="dxa"/>
                  </w:tcPr>
                  <w:p w:rsidR="001C0875" w:rsidRDefault="001C0875" w:rsidP="00A45CA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57570426"/>
                <w:lock w:val="sdtLocked"/>
              </w:sdtPr>
              <w:sdtEndPr/>
              <w:sdtContent>
                <w:tc>
                  <w:tcPr>
                    <w:tcW w:w="1417" w:type="dxa"/>
                  </w:tcPr>
                  <w:p w:rsidR="001C0875" w:rsidRDefault="001C0875" w:rsidP="00A45CA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98855362"/>
                <w:lock w:val="sdtLocked"/>
              </w:sdtPr>
              <w:sdtEndPr/>
              <w:sdtContent>
                <w:tc>
                  <w:tcPr>
                    <w:tcW w:w="1276" w:type="dxa"/>
                  </w:tcPr>
                  <w:p w:rsidR="001C0875" w:rsidRDefault="001C0875" w:rsidP="00A45CA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42427222"/>
                <w:lock w:val="sdtLocked"/>
              </w:sdtPr>
              <w:sdtEndPr/>
              <w:sdtContent>
                <w:tc>
                  <w:tcPr>
                    <w:tcW w:w="1417" w:type="dxa"/>
                  </w:tcPr>
                  <w:p w:rsidR="001C0875" w:rsidRDefault="001C0875" w:rsidP="00A45CA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952819919"/>
                <w:lock w:val="sdtLocked"/>
              </w:sdtPr>
              <w:sdtEndPr/>
              <w:sdtContent>
                <w:tc>
                  <w:tcPr>
                    <w:tcW w:w="993" w:type="dxa"/>
                  </w:tcPr>
                  <w:p w:rsidR="001C0875" w:rsidRDefault="001C0875" w:rsidP="00A45CA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940920153"/>
                <w:lock w:val="sdtLocked"/>
              </w:sdtPr>
              <w:sdtEndPr/>
              <w:sdtContent>
                <w:tc>
                  <w:tcPr>
                    <w:tcW w:w="1417" w:type="dxa"/>
                  </w:tcPr>
                  <w:p w:rsidR="001C0875" w:rsidRDefault="001C0875" w:rsidP="00A45CAA">
                    <w:pPr>
                      <w:spacing w:line="600" w:lineRule="exact"/>
                      <w:jc w:val="center"/>
                      <w:rPr>
                        <w:rFonts w:ascii="宋体"/>
                        <w:color w:val="000000"/>
                        <w:sz w:val="24"/>
                      </w:rPr>
                    </w:pPr>
                    <w:r>
                      <w:rPr>
                        <w:rFonts w:ascii="宋体" w:hAnsi="宋体" w:hint="eastAsia"/>
                        <w:color w:val="000000"/>
                        <w:sz w:val="24"/>
                      </w:rPr>
                      <w:t>比例（%）</w:t>
                    </w:r>
                  </w:p>
                </w:tc>
              </w:sdtContent>
            </w:sdt>
          </w:tr>
          <w:tr w:rsidR="001C0875" w:rsidTr="00A45CAA">
            <w:tc>
              <w:tcPr>
                <w:tcW w:w="710" w:type="dxa"/>
              </w:tcPr>
              <w:p w:rsidR="001C0875" w:rsidRDefault="00EC1C5A" w:rsidP="00A45CAA">
                <w:pPr>
                  <w:spacing w:line="600" w:lineRule="exact"/>
                  <w:jc w:val="center"/>
                  <w:rPr>
                    <w:rFonts w:ascii="宋体"/>
                    <w:color w:val="000000"/>
                    <w:sz w:val="24"/>
                  </w:rPr>
                </w:pPr>
                <w:sdt>
                  <w:sdtPr>
                    <w:rPr>
                      <w:rFonts w:ascii="宋体" w:hAnsi="宋体"/>
                      <w:color w:val="000000"/>
                      <w:sz w:val="24"/>
                    </w:rPr>
                    <w:tag w:val="_PLD_30aa643aaec4457b9ff8daf82682de9e"/>
                    <w:id w:val="489917021"/>
                    <w:lock w:val="sdtLocked"/>
                  </w:sdtPr>
                  <w:sdtEndPr>
                    <w:rPr>
                      <w:rFonts w:hint="eastAsia"/>
                    </w:rPr>
                  </w:sdtEndPr>
                  <w:sdtContent>
                    <w:r w:rsidR="001C0875">
                      <w:rPr>
                        <w:rFonts w:ascii="宋体" w:hAnsi="宋体"/>
                        <w:color w:val="000000"/>
                        <w:sz w:val="24"/>
                      </w:rPr>
                      <w:t>A</w:t>
                    </w:r>
                    <w:r w:rsidR="001C087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87506045"/>
                <w:lock w:val="sdtLocked"/>
                <w:text/>
              </w:sdtPr>
              <w:sdtEndPr/>
              <w:sdtContent>
                <w:tc>
                  <w:tcPr>
                    <w:tcW w:w="1701" w:type="dxa"/>
                  </w:tcPr>
                  <w:p w:rsidR="001C0875" w:rsidRDefault="001C0875" w:rsidP="00A45CAA">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77447565"/>
                <w:lock w:val="sdtLocked"/>
              </w:sdtPr>
              <w:sdtEndPr/>
              <w:sdtContent>
                <w:tc>
                  <w:tcPr>
                    <w:tcW w:w="1417" w:type="dxa"/>
                  </w:tcPr>
                  <w:p w:rsidR="001C0875" w:rsidRDefault="001C0875" w:rsidP="00A45CAA">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533859560"/>
                <w:lock w:val="sdtLocked"/>
              </w:sdtPr>
              <w:sdtEndPr/>
              <w:sdtContent>
                <w:tc>
                  <w:tcPr>
                    <w:tcW w:w="1276" w:type="dxa"/>
                  </w:tcPr>
                  <w:p w:rsidR="001C0875" w:rsidRDefault="001C0875" w:rsidP="00A45CAA">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1890463310"/>
                <w:lock w:val="sdtLocked"/>
              </w:sdtPr>
              <w:sdtEndPr/>
              <w:sdtContent>
                <w:tc>
                  <w:tcPr>
                    <w:tcW w:w="1417" w:type="dxa"/>
                  </w:tcPr>
                  <w:p w:rsidR="001C0875" w:rsidRDefault="001C0875" w:rsidP="00A45CAA">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1064791804"/>
                <w:lock w:val="sdtLocked"/>
              </w:sdtPr>
              <w:sdtEndPr/>
              <w:sdtContent>
                <w:tc>
                  <w:tcPr>
                    <w:tcW w:w="993" w:type="dxa"/>
                  </w:tcPr>
                  <w:p w:rsidR="001C0875" w:rsidRDefault="001C0875" w:rsidP="00A45CAA">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277556164"/>
                <w:lock w:val="sdtLocked"/>
              </w:sdtPr>
              <w:sdtEndPr/>
              <w:sdtContent>
                <w:tc>
                  <w:tcPr>
                    <w:tcW w:w="1417" w:type="dxa"/>
                  </w:tcPr>
                  <w:p w:rsidR="001C0875" w:rsidRDefault="00B85079" w:rsidP="00A45CAA">
                    <w:pPr>
                      <w:spacing w:line="600" w:lineRule="exact"/>
                      <w:jc w:val="right"/>
                      <w:rPr>
                        <w:rFonts w:ascii="宋体"/>
                        <w:sz w:val="24"/>
                      </w:rPr>
                    </w:pPr>
                    <w:r>
                      <w:rPr>
                        <w:rFonts w:ascii="宋体"/>
                        <w:sz w:val="24"/>
                      </w:rPr>
                      <w:t>0</w:t>
                    </w:r>
                  </w:p>
                </w:tc>
              </w:sdtContent>
            </w:sdt>
          </w:tr>
        </w:tbl>
        <w:p w:rsidR="00F0696B" w:rsidRDefault="00EC1C5A" w:rsidP="00F0696B"/>
      </w:sdtContent>
    </w:sdt>
    <w:sdt>
      <w:sdtPr>
        <w:rPr>
          <w:b w:val="0"/>
          <w:bCs w:val="0"/>
          <w:sz w:val="21"/>
          <w:szCs w:val="22"/>
        </w:rPr>
        <w:alias w:val="模块:非累积投票议案"/>
        <w:tag w:val="_SEC_fd138d262d644e50920ea2bdb258ac70"/>
        <w:id w:val="-459182706"/>
        <w:lock w:val="sdtLocked"/>
      </w:sdtPr>
      <w:sdtEndPr/>
      <w:sdtContent>
        <w:p w:rsidR="00F0696B" w:rsidRPr="00BC1541" w:rsidRDefault="00A31F8C" w:rsidP="00A31F8C">
          <w:pPr>
            <w:pStyle w:val="3"/>
            <w:keepNext w:val="0"/>
            <w:keepLines w:val="0"/>
            <w:spacing w:line="415" w:lineRule="auto"/>
            <w:rPr>
              <w:b w:val="0"/>
              <w:sz w:val="24"/>
              <w:szCs w:val="24"/>
            </w:rPr>
          </w:pPr>
          <w:r w:rsidRPr="00BC1541">
            <w:rPr>
              <w:rFonts w:hint="eastAsia"/>
              <w:b w:val="0"/>
              <w:sz w:val="24"/>
              <w:szCs w:val="24"/>
            </w:rPr>
            <w:t>4.03</w:t>
          </w:r>
          <w:r w:rsidR="00F0696B" w:rsidRPr="00BC1541">
            <w:rPr>
              <w:rFonts w:hint="eastAsia"/>
              <w:b w:val="0"/>
              <w:sz w:val="24"/>
              <w:szCs w:val="24"/>
            </w:rPr>
            <w:t>议案名称：</w:t>
          </w:r>
          <w:sdt>
            <w:sdtPr>
              <w:rPr>
                <w:rFonts w:hint="eastAsia"/>
                <w:b w:val="0"/>
                <w:sz w:val="24"/>
                <w:szCs w:val="24"/>
              </w:rPr>
              <w:alias w:val="非累积投票议案表决情况_议案名称"/>
              <w:tag w:val="_GBC_16397d349277454a867ff0ffe4485ce9"/>
              <w:id w:val="1228812586"/>
              <w:lock w:val="sdtLocked"/>
              <w:text/>
            </w:sdtPr>
            <w:sdtEndPr/>
            <w:sdtContent>
              <w:r w:rsidRPr="00BC1541">
                <w:rPr>
                  <w:rFonts w:hint="eastAsia"/>
                  <w:b w:val="0"/>
                  <w:sz w:val="24"/>
                  <w:szCs w:val="24"/>
                </w:rPr>
                <w:t>交易对方</w:t>
              </w:r>
            </w:sdtContent>
          </w:sdt>
        </w:p>
        <w:p w:rsidR="00F0696B" w:rsidRDefault="00F0696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33838520"/>
              <w:lock w:val="sdtLocked"/>
              <w:comboBox>
                <w:listItem w:displayText="通过" w:value="通过"/>
                <w:listItem w:displayText="不通过" w:value="不通过"/>
              </w:comboBox>
            </w:sdtPr>
            <w:sdtEndPr/>
            <w:sdtContent>
              <w:r w:rsidR="00A31F8C">
                <w:rPr>
                  <w:rFonts w:hint="eastAsia"/>
                  <w:sz w:val="24"/>
                  <w:szCs w:val="24"/>
                </w:rPr>
                <w:t>通过</w:t>
              </w:r>
            </w:sdtContent>
          </w:sdt>
        </w:p>
        <w:p w:rsidR="00F0696B" w:rsidRDefault="00F0696B">
          <w:pPr>
            <w:ind w:firstLineChars="150" w:firstLine="360"/>
            <w:rPr>
              <w:sz w:val="24"/>
              <w:szCs w:val="24"/>
            </w:rPr>
          </w:pPr>
        </w:p>
        <w:p w:rsidR="00F0696B" w:rsidRDefault="00F0696B">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1C0875" w:rsidTr="006D5F89">
            <w:trPr>
              <w:trHeight w:val="300"/>
            </w:trPr>
            <w:sdt>
              <w:sdtPr>
                <w:rPr>
                  <w:rFonts w:ascii="宋体" w:hAnsi="宋体" w:hint="eastAsia"/>
                  <w:color w:val="000000"/>
                  <w:sz w:val="24"/>
                </w:rPr>
                <w:tag w:val="_PLD_26d51279eaba4b5b80959bbb9958e7fe"/>
                <w:id w:val="-1885390759"/>
                <w:lock w:val="sdtLocked"/>
              </w:sdtPr>
              <w:sdtEndPr/>
              <w:sdtContent>
                <w:tc>
                  <w:tcPr>
                    <w:tcW w:w="710" w:type="dxa"/>
                    <w:vMerge w:val="restart"/>
                  </w:tcPr>
                  <w:p w:rsidR="001C0875" w:rsidRDefault="001C0875" w:rsidP="006D5F8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5236654"/>
                <w:lock w:val="sdtLocked"/>
              </w:sdtPr>
              <w:sdtEndPr/>
              <w:sdtContent>
                <w:tc>
                  <w:tcPr>
                    <w:tcW w:w="3118" w:type="dxa"/>
                    <w:gridSpan w:val="2"/>
                  </w:tcPr>
                  <w:p w:rsidR="001C0875" w:rsidRDefault="001C0875" w:rsidP="006D5F8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43106655"/>
                <w:lock w:val="sdtLocked"/>
              </w:sdtPr>
              <w:sdtEndPr/>
              <w:sdtContent>
                <w:tc>
                  <w:tcPr>
                    <w:tcW w:w="2693" w:type="dxa"/>
                    <w:gridSpan w:val="2"/>
                  </w:tcPr>
                  <w:p w:rsidR="001C0875" w:rsidRDefault="001C0875" w:rsidP="006D5F8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00511430"/>
                <w:lock w:val="sdtLocked"/>
              </w:sdtPr>
              <w:sdtEndPr/>
              <w:sdtContent>
                <w:tc>
                  <w:tcPr>
                    <w:tcW w:w="2410" w:type="dxa"/>
                    <w:gridSpan w:val="2"/>
                  </w:tcPr>
                  <w:p w:rsidR="001C0875" w:rsidRDefault="001C0875" w:rsidP="006D5F89">
                    <w:pPr>
                      <w:spacing w:line="600" w:lineRule="exact"/>
                      <w:jc w:val="center"/>
                      <w:rPr>
                        <w:rFonts w:ascii="宋体"/>
                        <w:color w:val="000000"/>
                        <w:sz w:val="24"/>
                      </w:rPr>
                    </w:pPr>
                    <w:r>
                      <w:rPr>
                        <w:rFonts w:ascii="宋体" w:hAnsi="宋体" w:hint="eastAsia"/>
                        <w:color w:val="000000"/>
                        <w:sz w:val="24"/>
                      </w:rPr>
                      <w:t>弃权</w:t>
                    </w:r>
                  </w:p>
                </w:tc>
              </w:sdtContent>
            </w:sdt>
          </w:tr>
          <w:tr w:rsidR="001C0875" w:rsidTr="006D5F89">
            <w:trPr>
              <w:trHeight w:val="300"/>
            </w:trPr>
            <w:tc>
              <w:tcPr>
                <w:tcW w:w="710" w:type="dxa"/>
                <w:vMerge/>
              </w:tcPr>
              <w:p w:rsidR="001C0875" w:rsidRDefault="001C0875" w:rsidP="006D5F8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623893943"/>
                <w:lock w:val="sdtLocked"/>
              </w:sdtPr>
              <w:sdtEndPr/>
              <w:sdtContent>
                <w:tc>
                  <w:tcPr>
                    <w:tcW w:w="1701" w:type="dxa"/>
                  </w:tcPr>
                  <w:p w:rsidR="001C0875" w:rsidRDefault="001C0875" w:rsidP="006D5F8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06912169"/>
                <w:lock w:val="sdtLocked"/>
              </w:sdtPr>
              <w:sdtEndPr/>
              <w:sdtContent>
                <w:tc>
                  <w:tcPr>
                    <w:tcW w:w="1417" w:type="dxa"/>
                  </w:tcPr>
                  <w:p w:rsidR="001C0875" w:rsidRDefault="001C0875" w:rsidP="006D5F8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66693639"/>
                <w:lock w:val="sdtLocked"/>
              </w:sdtPr>
              <w:sdtEndPr/>
              <w:sdtContent>
                <w:tc>
                  <w:tcPr>
                    <w:tcW w:w="1276" w:type="dxa"/>
                  </w:tcPr>
                  <w:p w:rsidR="001C0875" w:rsidRDefault="001C0875" w:rsidP="006D5F8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98292904"/>
                <w:lock w:val="sdtLocked"/>
              </w:sdtPr>
              <w:sdtEndPr/>
              <w:sdtContent>
                <w:tc>
                  <w:tcPr>
                    <w:tcW w:w="1417" w:type="dxa"/>
                  </w:tcPr>
                  <w:p w:rsidR="001C0875" w:rsidRDefault="001C0875" w:rsidP="006D5F8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79294879"/>
                <w:lock w:val="sdtLocked"/>
              </w:sdtPr>
              <w:sdtEndPr/>
              <w:sdtContent>
                <w:tc>
                  <w:tcPr>
                    <w:tcW w:w="993" w:type="dxa"/>
                  </w:tcPr>
                  <w:p w:rsidR="001C0875" w:rsidRDefault="001C0875" w:rsidP="006D5F8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40224219"/>
                <w:lock w:val="sdtLocked"/>
              </w:sdtPr>
              <w:sdtEndPr/>
              <w:sdtContent>
                <w:tc>
                  <w:tcPr>
                    <w:tcW w:w="1417" w:type="dxa"/>
                  </w:tcPr>
                  <w:p w:rsidR="001C0875" w:rsidRDefault="001C0875" w:rsidP="006D5F89">
                    <w:pPr>
                      <w:spacing w:line="600" w:lineRule="exact"/>
                      <w:jc w:val="center"/>
                      <w:rPr>
                        <w:rFonts w:ascii="宋体"/>
                        <w:color w:val="000000"/>
                        <w:sz w:val="24"/>
                      </w:rPr>
                    </w:pPr>
                    <w:r>
                      <w:rPr>
                        <w:rFonts w:ascii="宋体" w:hAnsi="宋体" w:hint="eastAsia"/>
                        <w:color w:val="000000"/>
                        <w:sz w:val="24"/>
                      </w:rPr>
                      <w:t>比例（%）</w:t>
                    </w:r>
                  </w:p>
                </w:tc>
              </w:sdtContent>
            </w:sdt>
          </w:tr>
          <w:tr w:rsidR="001C0875" w:rsidTr="006D5F89">
            <w:tc>
              <w:tcPr>
                <w:tcW w:w="710" w:type="dxa"/>
              </w:tcPr>
              <w:p w:rsidR="001C0875" w:rsidRDefault="00EC1C5A" w:rsidP="006D5F89">
                <w:pPr>
                  <w:spacing w:line="600" w:lineRule="exact"/>
                  <w:jc w:val="center"/>
                  <w:rPr>
                    <w:rFonts w:ascii="宋体"/>
                    <w:color w:val="000000"/>
                    <w:sz w:val="24"/>
                  </w:rPr>
                </w:pPr>
                <w:sdt>
                  <w:sdtPr>
                    <w:rPr>
                      <w:rFonts w:ascii="宋体" w:hAnsi="宋体"/>
                      <w:color w:val="000000"/>
                      <w:sz w:val="24"/>
                    </w:rPr>
                    <w:tag w:val="_PLD_30aa643aaec4457b9ff8daf82682de9e"/>
                    <w:id w:val="-1387409155"/>
                    <w:lock w:val="sdtLocked"/>
                  </w:sdtPr>
                  <w:sdtEndPr>
                    <w:rPr>
                      <w:rFonts w:hint="eastAsia"/>
                    </w:rPr>
                  </w:sdtEndPr>
                  <w:sdtContent>
                    <w:r w:rsidR="001C0875">
                      <w:rPr>
                        <w:rFonts w:ascii="宋体" w:hAnsi="宋体"/>
                        <w:color w:val="000000"/>
                        <w:sz w:val="24"/>
                      </w:rPr>
                      <w:t>A</w:t>
                    </w:r>
                    <w:r w:rsidR="001C087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684977662"/>
                <w:lock w:val="sdtLocked"/>
                <w:text/>
              </w:sdtPr>
              <w:sdtEndPr/>
              <w:sdtContent>
                <w:tc>
                  <w:tcPr>
                    <w:tcW w:w="1701" w:type="dxa"/>
                  </w:tcPr>
                  <w:p w:rsidR="001C0875" w:rsidRDefault="001C0875" w:rsidP="006D5F89">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879058957"/>
                <w:lock w:val="sdtLocked"/>
              </w:sdtPr>
              <w:sdtEndPr/>
              <w:sdtContent>
                <w:tc>
                  <w:tcPr>
                    <w:tcW w:w="1417" w:type="dxa"/>
                  </w:tcPr>
                  <w:p w:rsidR="001C0875" w:rsidRDefault="001C0875" w:rsidP="006D5F89">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812758559"/>
                <w:lock w:val="sdtLocked"/>
              </w:sdtPr>
              <w:sdtEndPr/>
              <w:sdtContent>
                <w:tc>
                  <w:tcPr>
                    <w:tcW w:w="1276" w:type="dxa"/>
                  </w:tcPr>
                  <w:p w:rsidR="001C0875" w:rsidRDefault="001C0875" w:rsidP="006D5F89">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659583398"/>
                <w:lock w:val="sdtLocked"/>
              </w:sdtPr>
              <w:sdtEndPr/>
              <w:sdtContent>
                <w:tc>
                  <w:tcPr>
                    <w:tcW w:w="1417" w:type="dxa"/>
                  </w:tcPr>
                  <w:p w:rsidR="001C0875" w:rsidRDefault="001C0875" w:rsidP="006D5F89">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894082451"/>
                <w:lock w:val="sdtLocked"/>
              </w:sdtPr>
              <w:sdtEndPr/>
              <w:sdtContent>
                <w:tc>
                  <w:tcPr>
                    <w:tcW w:w="993" w:type="dxa"/>
                  </w:tcPr>
                  <w:p w:rsidR="001C0875" w:rsidRDefault="001C0875" w:rsidP="006D5F89">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095204787"/>
                <w:lock w:val="sdtLocked"/>
              </w:sdtPr>
              <w:sdtEndPr/>
              <w:sdtContent>
                <w:tc>
                  <w:tcPr>
                    <w:tcW w:w="1417" w:type="dxa"/>
                  </w:tcPr>
                  <w:p w:rsidR="001C0875" w:rsidRDefault="00B85079" w:rsidP="006D5F89">
                    <w:pPr>
                      <w:spacing w:line="600" w:lineRule="exact"/>
                      <w:jc w:val="right"/>
                      <w:rPr>
                        <w:rFonts w:ascii="宋体"/>
                        <w:sz w:val="24"/>
                      </w:rPr>
                    </w:pPr>
                    <w:r>
                      <w:rPr>
                        <w:rFonts w:ascii="宋体"/>
                        <w:sz w:val="24"/>
                      </w:rPr>
                      <w:t>0</w:t>
                    </w:r>
                  </w:p>
                </w:tc>
              </w:sdtContent>
            </w:sdt>
          </w:tr>
        </w:tbl>
        <w:p w:rsidR="00F0696B" w:rsidRDefault="00EC1C5A" w:rsidP="00F0696B"/>
      </w:sdtContent>
    </w:sdt>
    <w:sdt>
      <w:sdtPr>
        <w:rPr>
          <w:b w:val="0"/>
          <w:bCs w:val="0"/>
          <w:sz w:val="21"/>
          <w:szCs w:val="22"/>
        </w:rPr>
        <w:alias w:val="模块:非累积投票议案"/>
        <w:tag w:val="_SEC_fd138d262d644e50920ea2bdb258ac70"/>
        <w:id w:val="1591653027"/>
        <w:lock w:val="sdtLocked"/>
      </w:sdtPr>
      <w:sdtEndPr/>
      <w:sdtContent>
        <w:p w:rsidR="00F0696B" w:rsidRPr="00BC1541" w:rsidRDefault="00414388" w:rsidP="00414388">
          <w:pPr>
            <w:pStyle w:val="3"/>
            <w:keepNext w:val="0"/>
            <w:keepLines w:val="0"/>
            <w:spacing w:line="415" w:lineRule="auto"/>
            <w:rPr>
              <w:b w:val="0"/>
              <w:sz w:val="24"/>
              <w:szCs w:val="24"/>
            </w:rPr>
          </w:pPr>
          <w:r w:rsidRPr="00BC1541">
            <w:rPr>
              <w:rFonts w:hint="eastAsia"/>
              <w:b w:val="0"/>
              <w:sz w:val="24"/>
              <w:szCs w:val="24"/>
            </w:rPr>
            <w:t>4.04</w:t>
          </w:r>
          <w:r w:rsidR="00F0696B" w:rsidRPr="00BC1541">
            <w:rPr>
              <w:rFonts w:hint="eastAsia"/>
              <w:b w:val="0"/>
              <w:sz w:val="24"/>
              <w:szCs w:val="24"/>
            </w:rPr>
            <w:t>议案名称：</w:t>
          </w:r>
          <w:sdt>
            <w:sdtPr>
              <w:rPr>
                <w:rFonts w:hint="eastAsia"/>
                <w:b w:val="0"/>
                <w:sz w:val="24"/>
                <w:szCs w:val="24"/>
              </w:rPr>
              <w:alias w:val="非累积投票议案表决情况_议案名称"/>
              <w:tag w:val="_GBC_16397d349277454a867ff0ffe4485ce9"/>
              <w:id w:val="579495931"/>
              <w:lock w:val="sdtLocked"/>
              <w:text/>
            </w:sdtPr>
            <w:sdtEndPr/>
            <w:sdtContent>
              <w:r w:rsidRPr="00BC1541">
                <w:rPr>
                  <w:rFonts w:hint="eastAsia"/>
                  <w:b w:val="0"/>
                  <w:sz w:val="24"/>
                  <w:szCs w:val="24"/>
                </w:rPr>
                <w:t>标的资产定价依据及交易价格</w:t>
              </w:r>
            </w:sdtContent>
          </w:sdt>
        </w:p>
        <w:p w:rsidR="00F0696B" w:rsidRDefault="00F0696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96436321"/>
              <w:lock w:val="sdtLocked"/>
              <w:comboBox>
                <w:listItem w:displayText="通过" w:value="通过"/>
                <w:listItem w:displayText="不通过" w:value="不通过"/>
              </w:comboBox>
            </w:sdtPr>
            <w:sdtEndPr/>
            <w:sdtContent>
              <w:r w:rsidR="00414388">
                <w:rPr>
                  <w:rFonts w:hint="eastAsia"/>
                  <w:sz w:val="24"/>
                  <w:szCs w:val="24"/>
                </w:rPr>
                <w:t>通过</w:t>
              </w:r>
            </w:sdtContent>
          </w:sdt>
        </w:p>
        <w:p w:rsidR="00F0696B" w:rsidRDefault="00F0696B">
          <w:pPr>
            <w:ind w:firstLineChars="150" w:firstLine="360"/>
            <w:rPr>
              <w:sz w:val="24"/>
              <w:szCs w:val="24"/>
            </w:rPr>
          </w:pPr>
        </w:p>
        <w:p w:rsidR="00F0696B" w:rsidRDefault="00F0696B">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1C0875" w:rsidTr="00BE7A8E">
            <w:trPr>
              <w:trHeight w:val="300"/>
            </w:trPr>
            <w:sdt>
              <w:sdtPr>
                <w:rPr>
                  <w:rFonts w:ascii="宋体" w:hAnsi="宋体" w:hint="eastAsia"/>
                  <w:color w:val="000000"/>
                  <w:sz w:val="24"/>
                </w:rPr>
                <w:tag w:val="_PLD_26d51279eaba4b5b80959bbb9958e7fe"/>
                <w:id w:val="-884953644"/>
                <w:lock w:val="sdtLocked"/>
              </w:sdtPr>
              <w:sdtEndPr/>
              <w:sdtContent>
                <w:tc>
                  <w:tcPr>
                    <w:tcW w:w="710" w:type="dxa"/>
                    <w:vMerge w:val="restart"/>
                  </w:tcPr>
                  <w:p w:rsidR="001C0875" w:rsidRDefault="001C0875" w:rsidP="00BE7A8E">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8306012"/>
                <w:lock w:val="sdtLocked"/>
              </w:sdtPr>
              <w:sdtEndPr/>
              <w:sdtContent>
                <w:tc>
                  <w:tcPr>
                    <w:tcW w:w="3118" w:type="dxa"/>
                    <w:gridSpan w:val="2"/>
                  </w:tcPr>
                  <w:p w:rsidR="001C0875" w:rsidRDefault="001C0875" w:rsidP="00BE7A8E">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87303362"/>
                <w:lock w:val="sdtLocked"/>
              </w:sdtPr>
              <w:sdtEndPr/>
              <w:sdtContent>
                <w:tc>
                  <w:tcPr>
                    <w:tcW w:w="2693" w:type="dxa"/>
                    <w:gridSpan w:val="2"/>
                  </w:tcPr>
                  <w:p w:rsidR="001C0875" w:rsidRDefault="001C0875" w:rsidP="00BE7A8E">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25169815"/>
                <w:lock w:val="sdtLocked"/>
              </w:sdtPr>
              <w:sdtEndPr/>
              <w:sdtContent>
                <w:tc>
                  <w:tcPr>
                    <w:tcW w:w="2410" w:type="dxa"/>
                    <w:gridSpan w:val="2"/>
                  </w:tcPr>
                  <w:p w:rsidR="001C0875" w:rsidRDefault="001C0875" w:rsidP="00BE7A8E">
                    <w:pPr>
                      <w:spacing w:line="600" w:lineRule="exact"/>
                      <w:jc w:val="center"/>
                      <w:rPr>
                        <w:rFonts w:ascii="宋体"/>
                        <w:color w:val="000000"/>
                        <w:sz w:val="24"/>
                      </w:rPr>
                    </w:pPr>
                    <w:r>
                      <w:rPr>
                        <w:rFonts w:ascii="宋体" w:hAnsi="宋体" w:hint="eastAsia"/>
                        <w:color w:val="000000"/>
                        <w:sz w:val="24"/>
                      </w:rPr>
                      <w:t>弃权</w:t>
                    </w:r>
                  </w:p>
                </w:tc>
              </w:sdtContent>
            </w:sdt>
          </w:tr>
          <w:tr w:rsidR="001C0875" w:rsidTr="00BE7A8E">
            <w:trPr>
              <w:trHeight w:val="300"/>
            </w:trPr>
            <w:tc>
              <w:tcPr>
                <w:tcW w:w="710" w:type="dxa"/>
                <w:vMerge/>
              </w:tcPr>
              <w:p w:rsidR="001C0875" w:rsidRDefault="001C0875" w:rsidP="00BE7A8E">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629909021"/>
                <w:lock w:val="sdtLocked"/>
              </w:sdtPr>
              <w:sdtEndPr/>
              <w:sdtContent>
                <w:tc>
                  <w:tcPr>
                    <w:tcW w:w="1701" w:type="dxa"/>
                  </w:tcPr>
                  <w:p w:rsidR="001C0875" w:rsidRDefault="001C0875" w:rsidP="00BE7A8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07707108"/>
                <w:lock w:val="sdtLocked"/>
              </w:sdtPr>
              <w:sdtEndPr/>
              <w:sdtContent>
                <w:tc>
                  <w:tcPr>
                    <w:tcW w:w="1417" w:type="dxa"/>
                  </w:tcPr>
                  <w:p w:rsidR="001C0875" w:rsidRDefault="001C0875" w:rsidP="00BE7A8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21953704"/>
                <w:lock w:val="sdtLocked"/>
              </w:sdtPr>
              <w:sdtEndPr/>
              <w:sdtContent>
                <w:tc>
                  <w:tcPr>
                    <w:tcW w:w="1276" w:type="dxa"/>
                  </w:tcPr>
                  <w:p w:rsidR="001C0875" w:rsidRDefault="001C0875" w:rsidP="00BE7A8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18513140"/>
                <w:lock w:val="sdtLocked"/>
              </w:sdtPr>
              <w:sdtEndPr/>
              <w:sdtContent>
                <w:tc>
                  <w:tcPr>
                    <w:tcW w:w="1417" w:type="dxa"/>
                  </w:tcPr>
                  <w:p w:rsidR="001C0875" w:rsidRDefault="001C0875" w:rsidP="00BE7A8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95256696"/>
                <w:lock w:val="sdtLocked"/>
              </w:sdtPr>
              <w:sdtEndPr/>
              <w:sdtContent>
                <w:tc>
                  <w:tcPr>
                    <w:tcW w:w="993" w:type="dxa"/>
                  </w:tcPr>
                  <w:p w:rsidR="001C0875" w:rsidRDefault="001C0875" w:rsidP="00BE7A8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25456390"/>
                <w:lock w:val="sdtLocked"/>
              </w:sdtPr>
              <w:sdtEndPr/>
              <w:sdtContent>
                <w:tc>
                  <w:tcPr>
                    <w:tcW w:w="1417" w:type="dxa"/>
                  </w:tcPr>
                  <w:p w:rsidR="001C0875" w:rsidRDefault="001C0875" w:rsidP="00BE7A8E">
                    <w:pPr>
                      <w:spacing w:line="600" w:lineRule="exact"/>
                      <w:jc w:val="center"/>
                      <w:rPr>
                        <w:rFonts w:ascii="宋体"/>
                        <w:color w:val="000000"/>
                        <w:sz w:val="24"/>
                      </w:rPr>
                    </w:pPr>
                    <w:r>
                      <w:rPr>
                        <w:rFonts w:ascii="宋体" w:hAnsi="宋体" w:hint="eastAsia"/>
                        <w:color w:val="000000"/>
                        <w:sz w:val="24"/>
                      </w:rPr>
                      <w:t>比例（%）</w:t>
                    </w:r>
                  </w:p>
                </w:tc>
              </w:sdtContent>
            </w:sdt>
          </w:tr>
          <w:tr w:rsidR="001C0875" w:rsidTr="00BE7A8E">
            <w:tc>
              <w:tcPr>
                <w:tcW w:w="710" w:type="dxa"/>
              </w:tcPr>
              <w:p w:rsidR="001C0875" w:rsidRDefault="00EC1C5A" w:rsidP="00BE7A8E">
                <w:pPr>
                  <w:spacing w:line="600" w:lineRule="exact"/>
                  <w:jc w:val="center"/>
                  <w:rPr>
                    <w:rFonts w:ascii="宋体"/>
                    <w:color w:val="000000"/>
                    <w:sz w:val="24"/>
                  </w:rPr>
                </w:pPr>
                <w:sdt>
                  <w:sdtPr>
                    <w:rPr>
                      <w:rFonts w:ascii="宋体" w:hAnsi="宋体"/>
                      <w:color w:val="000000"/>
                      <w:sz w:val="24"/>
                    </w:rPr>
                    <w:tag w:val="_PLD_30aa643aaec4457b9ff8daf82682de9e"/>
                    <w:id w:val="1321770074"/>
                    <w:lock w:val="sdtLocked"/>
                  </w:sdtPr>
                  <w:sdtEndPr>
                    <w:rPr>
                      <w:rFonts w:hint="eastAsia"/>
                    </w:rPr>
                  </w:sdtEndPr>
                  <w:sdtContent>
                    <w:r w:rsidR="001C0875">
                      <w:rPr>
                        <w:rFonts w:ascii="宋体" w:hAnsi="宋体"/>
                        <w:color w:val="000000"/>
                        <w:sz w:val="24"/>
                      </w:rPr>
                      <w:t>A</w:t>
                    </w:r>
                    <w:r w:rsidR="001C087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064596765"/>
                <w:lock w:val="sdtLocked"/>
                <w:text/>
              </w:sdtPr>
              <w:sdtEndPr/>
              <w:sdtContent>
                <w:tc>
                  <w:tcPr>
                    <w:tcW w:w="1701" w:type="dxa"/>
                  </w:tcPr>
                  <w:p w:rsidR="001C0875" w:rsidRDefault="001C0875" w:rsidP="00BE7A8E">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2095930611"/>
                <w:lock w:val="sdtLocked"/>
              </w:sdtPr>
              <w:sdtEndPr/>
              <w:sdtContent>
                <w:tc>
                  <w:tcPr>
                    <w:tcW w:w="1417" w:type="dxa"/>
                  </w:tcPr>
                  <w:p w:rsidR="001C0875" w:rsidRDefault="001C0875" w:rsidP="00BE7A8E">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2033796789"/>
                <w:lock w:val="sdtLocked"/>
              </w:sdtPr>
              <w:sdtEndPr/>
              <w:sdtContent>
                <w:tc>
                  <w:tcPr>
                    <w:tcW w:w="1276" w:type="dxa"/>
                  </w:tcPr>
                  <w:p w:rsidR="001C0875" w:rsidRDefault="001C0875" w:rsidP="00BE7A8E">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524563457"/>
                <w:lock w:val="sdtLocked"/>
              </w:sdtPr>
              <w:sdtEndPr/>
              <w:sdtContent>
                <w:tc>
                  <w:tcPr>
                    <w:tcW w:w="1417" w:type="dxa"/>
                  </w:tcPr>
                  <w:p w:rsidR="001C0875" w:rsidRDefault="001C0875" w:rsidP="00BE7A8E">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1732267160"/>
                <w:lock w:val="sdtLocked"/>
              </w:sdtPr>
              <w:sdtEndPr/>
              <w:sdtContent>
                <w:tc>
                  <w:tcPr>
                    <w:tcW w:w="993" w:type="dxa"/>
                  </w:tcPr>
                  <w:p w:rsidR="001C0875" w:rsidRDefault="001C0875" w:rsidP="00BE7A8E">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223059552"/>
                <w:lock w:val="sdtLocked"/>
              </w:sdtPr>
              <w:sdtEndPr/>
              <w:sdtContent>
                <w:tc>
                  <w:tcPr>
                    <w:tcW w:w="1417" w:type="dxa"/>
                  </w:tcPr>
                  <w:p w:rsidR="001C0875" w:rsidRDefault="00B85079" w:rsidP="00BE7A8E">
                    <w:pPr>
                      <w:spacing w:line="600" w:lineRule="exact"/>
                      <w:jc w:val="right"/>
                      <w:rPr>
                        <w:rFonts w:ascii="宋体"/>
                        <w:sz w:val="24"/>
                      </w:rPr>
                    </w:pPr>
                    <w:r>
                      <w:rPr>
                        <w:rFonts w:ascii="宋体"/>
                        <w:sz w:val="24"/>
                      </w:rPr>
                      <w:t>0</w:t>
                    </w:r>
                  </w:p>
                </w:tc>
              </w:sdtContent>
            </w:sdt>
          </w:tr>
        </w:tbl>
        <w:p w:rsidR="00F0696B" w:rsidRDefault="00EC1C5A" w:rsidP="00F0696B"/>
      </w:sdtContent>
    </w:sdt>
    <w:sdt>
      <w:sdtPr>
        <w:rPr>
          <w:b w:val="0"/>
          <w:bCs w:val="0"/>
          <w:sz w:val="21"/>
          <w:szCs w:val="22"/>
        </w:rPr>
        <w:alias w:val="模块:非累积投票议案"/>
        <w:tag w:val="_SEC_fd138d262d644e50920ea2bdb258ac70"/>
        <w:id w:val="354704327"/>
        <w:lock w:val="sdtLocked"/>
      </w:sdtPr>
      <w:sdtEndPr/>
      <w:sdtContent>
        <w:p w:rsidR="00F0696B" w:rsidRPr="00BC1541" w:rsidRDefault="00760F26" w:rsidP="00760F26">
          <w:pPr>
            <w:pStyle w:val="3"/>
            <w:keepNext w:val="0"/>
            <w:keepLines w:val="0"/>
            <w:spacing w:line="415" w:lineRule="auto"/>
            <w:rPr>
              <w:b w:val="0"/>
              <w:sz w:val="24"/>
              <w:szCs w:val="24"/>
            </w:rPr>
          </w:pPr>
          <w:r w:rsidRPr="00BC1541">
            <w:rPr>
              <w:rFonts w:hint="eastAsia"/>
              <w:b w:val="0"/>
              <w:sz w:val="24"/>
              <w:szCs w:val="24"/>
            </w:rPr>
            <w:t>4.05</w:t>
          </w:r>
          <w:r w:rsidR="00F0696B" w:rsidRPr="00BC1541">
            <w:rPr>
              <w:rFonts w:hint="eastAsia"/>
              <w:b w:val="0"/>
              <w:sz w:val="24"/>
              <w:szCs w:val="24"/>
            </w:rPr>
            <w:t>议案名称：</w:t>
          </w:r>
          <w:sdt>
            <w:sdtPr>
              <w:rPr>
                <w:rFonts w:hint="eastAsia"/>
                <w:b w:val="0"/>
                <w:sz w:val="24"/>
                <w:szCs w:val="24"/>
              </w:rPr>
              <w:alias w:val="非累积投票议案表决情况_议案名称"/>
              <w:tag w:val="_GBC_16397d349277454a867ff0ffe4485ce9"/>
              <w:id w:val="1237817660"/>
              <w:lock w:val="sdtLocked"/>
              <w:text/>
            </w:sdtPr>
            <w:sdtEndPr/>
            <w:sdtContent>
              <w:r w:rsidRPr="00BC1541">
                <w:rPr>
                  <w:rFonts w:hint="eastAsia"/>
                  <w:b w:val="0"/>
                  <w:sz w:val="24"/>
                  <w:szCs w:val="24"/>
                </w:rPr>
                <w:t>增资方式</w:t>
              </w:r>
            </w:sdtContent>
          </w:sdt>
        </w:p>
        <w:p w:rsidR="00F0696B" w:rsidRDefault="00F0696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20316686"/>
              <w:lock w:val="sdtLocked"/>
              <w:comboBox>
                <w:listItem w:displayText="通过" w:value="通过"/>
                <w:listItem w:displayText="不通过" w:value="不通过"/>
              </w:comboBox>
            </w:sdtPr>
            <w:sdtEndPr/>
            <w:sdtContent>
              <w:r w:rsidR="00760F26">
                <w:rPr>
                  <w:rFonts w:hint="eastAsia"/>
                  <w:sz w:val="24"/>
                  <w:szCs w:val="24"/>
                </w:rPr>
                <w:t>通过</w:t>
              </w:r>
            </w:sdtContent>
          </w:sdt>
        </w:p>
        <w:p w:rsidR="00F0696B" w:rsidRDefault="00F0696B">
          <w:pPr>
            <w:ind w:firstLineChars="150" w:firstLine="360"/>
            <w:rPr>
              <w:sz w:val="24"/>
              <w:szCs w:val="24"/>
            </w:rPr>
          </w:pPr>
        </w:p>
        <w:p w:rsidR="00F0696B" w:rsidRDefault="00F0696B">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1C0875" w:rsidTr="003E0F49">
            <w:trPr>
              <w:trHeight w:val="300"/>
            </w:trPr>
            <w:sdt>
              <w:sdtPr>
                <w:rPr>
                  <w:rFonts w:ascii="宋体" w:hAnsi="宋体" w:hint="eastAsia"/>
                  <w:color w:val="000000"/>
                  <w:sz w:val="24"/>
                </w:rPr>
                <w:tag w:val="_PLD_26d51279eaba4b5b80959bbb9958e7fe"/>
                <w:id w:val="-331298956"/>
                <w:lock w:val="sdtLocked"/>
              </w:sdtPr>
              <w:sdtEndPr/>
              <w:sdtContent>
                <w:tc>
                  <w:tcPr>
                    <w:tcW w:w="710" w:type="dxa"/>
                    <w:vMerge w:val="restart"/>
                  </w:tcPr>
                  <w:p w:rsidR="001C0875" w:rsidRDefault="001C0875" w:rsidP="003E0F4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73521807"/>
                <w:lock w:val="sdtLocked"/>
              </w:sdtPr>
              <w:sdtEndPr/>
              <w:sdtContent>
                <w:tc>
                  <w:tcPr>
                    <w:tcW w:w="3118" w:type="dxa"/>
                    <w:gridSpan w:val="2"/>
                  </w:tcPr>
                  <w:p w:rsidR="001C0875" w:rsidRDefault="001C0875" w:rsidP="003E0F4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110185788"/>
                <w:lock w:val="sdtLocked"/>
              </w:sdtPr>
              <w:sdtEndPr/>
              <w:sdtContent>
                <w:tc>
                  <w:tcPr>
                    <w:tcW w:w="2693" w:type="dxa"/>
                    <w:gridSpan w:val="2"/>
                  </w:tcPr>
                  <w:p w:rsidR="001C0875" w:rsidRDefault="001C0875" w:rsidP="003E0F4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53313274"/>
                <w:lock w:val="sdtLocked"/>
              </w:sdtPr>
              <w:sdtEndPr/>
              <w:sdtContent>
                <w:tc>
                  <w:tcPr>
                    <w:tcW w:w="2410" w:type="dxa"/>
                    <w:gridSpan w:val="2"/>
                  </w:tcPr>
                  <w:p w:rsidR="001C0875" w:rsidRDefault="001C0875" w:rsidP="003E0F49">
                    <w:pPr>
                      <w:spacing w:line="600" w:lineRule="exact"/>
                      <w:jc w:val="center"/>
                      <w:rPr>
                        <w:rFonts w:ascii="宋体"/>
                        <w:color w:val="000000"/>
                        <w:sz w:val="24"/>
                      </w:rPr>
                    </w:pPr>
                    <w:r>
                      <w:rPr>
                        <w:rFonts w:ascii="宋体" w:hAnsi="宋体" w:hint="eastAsia"/>
                        <w:color w:val="000000"/>
                        <w:sz w:val="24"/>
                      </w:rPr>
                      <w:t>弃权</w:t>
                    </w:r>
                  </w:p>
                </w:tc>
              </w:sdtContent>
            </w:sdt>
          </w:tr>
          <w:tr w:rsidR="001C0875" w:rsidTr="003E0F49">
            <w:trPr>
              <w:trHeight w:val="300"/>
            </w:trPr>
            <w:tc>
              <w:tcPr>
                <w:tcW w:w="710" w:type="dxa"/>
                <w:vMerge/>
              </w:tcPr>
              <w:p w:rsidR="001C0875" w:rsidRDefault="001C0875" w:rsidP="003E0F4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842661470"/>
                <w:lock w:val="sdtLocked"/>
              </w:sdtPr>
              <w:sdtEndPr/>
              <w:sdtContent>
                <w:tc>
                  <w:tcPr>
                    <w:tcW w:w="1701" w:type="dxa"/>
                  </w:tcPr>
                  <w:p w:rsidR="001C0875" w:rsidRDefault="001C0875" w:rsidP="003E0F4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79499626"/>
                <w:lock w:val="sdtLocked"/>
              </w:sdtPr>
              <w:sdtEndPr/>
              <w:sdtContent>
                <w:tc>
                  <w:tcPr>
                    <w:tcW w:w="1417" w:type="dxa"/>
                  </w:tcPr>
                  <w:p w:rsidR="001C0875" w:rsidRDefault="001C0875" w:rsidP="003E0F4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870112280"/>
                <w:lock w:val="sdtLocked"/>
              </w:sdtPr>
              <w:sdtEndPr/>
              <w:sdtContent>
                <w:tc>
                  <w:tcPr>
                    <w:tcW w:w="1276" w:type="dxa"/>
                  </w:tcPr>
                  <w:p w:rsidR="001C0875" w:rsidRDefault="001C0875" w:rsidP="003E0F4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1598966"/>
                <w:lock w:val="sdtLocked"/>
              </w:sdtPr>
              <w:sdtEndPr/>
              <w:sdtContent>
                <w:tc>
                  <w:tcPr>
                    <w:tcW w:w="1417" w:type="dxa"/>
                  </w:tcPr>
                  <w:p w:rsidR="001C0875" w:rsidRDefault="001C0875" w:rsidP="003E0F4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9023339"/>
                <w:lock w:val="sdtLocked"/>
              </w:sdtPr>
              <w:sdtEndPr/>
              <w:sdtContent>
                <w:tc>
                  <w:tcPr>
                    <w:tcW w:w="993" w:type="dxa"/>
                  </w:tcPr>
                  <w:p w:rsidR="001C0875" w:rsidRDefault="001C0875" w:rsidP="003E0F4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356197267"/>
                <w:lock w:val="sdtLocked"/>
              </w:sdtPr>
              <w:sdtEndPr/>
              <w:sdtContent>
                <w:tc>
                  <w:tcPr>
                    <w:tcW w:w="1417" w:type="dxa"/>
                  </w:tcPr>
                  <w:p w:rsidR="001C0875" w:rsidRDefault="001C0875" w:rsidP="003E0F49">
                    <w:pPr>
                      <w:spacing w:line="600" w:lineRule="exact"/>
                      <w:jc w:val="center"/>
                      <w:rPr>
                        <w:rFonts w:ascii="宋体"/>
                        <w:color w:val="000000"/>
                        <w:sz w:val="24"/>
                      </w:rPr>
                    </w:pPr>
                    <w:r>
                      <w:rPr>
                        <w:rFonts w:ascii="宋体" w:hAnsi="宋体" w:hint="eastAsia"/>
                        <w:color w:val="000000"/>
                        <w:sz w:val="24"/>
                      </w:rPr>
                      <w:t>比例（%）</w:t>
                    </w:r>
                  </w:p>
                </w:tc>
              </w:sdtContent>
            </w:sdt>
          </w:tr>
          <w:tr w:rsidR="001C0875" w:rsidTr="003E0F49">
            <w:tc>
              <w:tcPr>
                <w:tcW w:w="710" w:type="dxa"/>
              </w:tcPr>
              <w:p w:rsidR="001C0875" w:rsidRDefault="00EC1C5A" w:rsidP="003E0F49">
                <w:pPr>
                  <w:spacing w:line="600" w:lineRule="exact"/>
                  <w:jc w:val="center"/>
                  <w:rPr>
                    <w:rFonts w:ascii="宋体"/>
                    <w:color w:val="000000"/>
                    <w:sz w:val="24"/>
                  </w:rPr>
                </w:pPr>
                <w:sdt>
                  <w:sdtPr>
                    <w:rPr>
                      <w:rFonts w:ascii="宋体" w:hAnsi="宋体"/>
                      <w:color w:val="000000"/>
                      <w:sz w:val="24"/>
                    </w:rPr>
                    <w:tag w:val="_PLD_30aa643aaec4457b9ff8daf82682de9e"/>
                    <w:id w:val="-1633854406"/>
                    <w:lock w:val="sdtLocked"/>
                  </w:sdtPr>
                  <w:sdtEndPr>
                    <w:rPr>
                      <w:rFonts w:hint="eastAsia"/>
                    </w:rPr>
                  </w:sdtEndPr>
                  <w:sdtContent>
                    <w:r w:rsidR="001C0875">
                      <w:rPr>
                        <w:rFonts w:ascii="宋体" w:hAnsi="宋体"/>
                        <w:color w:val="000000"/>
                        <w:sz w:val="24"/>
                      </w:rPr>
                      <w:t>A</w:t>
                    </w:r>
                    <w:r w:rsidR="001C087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05336757"/>
                <w:lock w:val="sdtLocked"/>
                <w:text/>
              </w:sdtPr>
              <w:sdtEndPr/>
              <w:sdtContent>
                <w:tc>
                  <w:tcPr>
                    <w:tcW w:w="1701" w:type="dxa"/>
                  </w:tcPr>
                  <w:p w:rsidR="001C0875" w:rsidRDefault="001C0875" w:rsidP="003E0F49">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1640844318"/>
                <w:lock w:val="sdtLocked"/>
              </w:sdtPr>
              <w:sdtEndPr/>
              <w:sdtContent>
                <w:tc>
                  <w:tcPr>
                    <w:tcW w:w="1417" w:type="dxa"/>
                  </w:tcPr>
                  <w:p w:rsidR="001C0875" w:rsidRDefault="001C0875" w:rsidP="003E0F49">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1586490010"/>
                <w:lock w:val="sdtLocked"/>
              </w:sdtPr>
              <w:sdtEndPr/>
              <w:sdtContent>
                <w:tc>
                  <w:tcPr>
                    <w:tcW w:w="1276" w:type="dxa"/>
                  </w:tcPr>
                  <w:p w:rsidR="001C0875" w:rsidRDefault="001C0875" w:rsidP="003E0F49">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2001347666"/>
                <w:lock w:val="sdtLocked"/>
              </w:sdtPr>
              <w:sdtEndPr/>
              <w:sdtContent>
                <w:tc>
                  <w:tcPr>
                    <w:tcW w:w="1417" w:type="dxa"/>
                  </w:tcPr>
                  <w:p w:rsidR="001C0875" w:rsidRDefault="001C0875" w:rsidP="003E0F49">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75947013"/>
                <w:lock w:val="sdtLocked"/>
              </w:sdtPr>
              <w:sdtEndPr/>
              <w:sdtContent>
                <w:tc>
                  <w:tcPr>
                    <w:tcW w:w="993" w:type="dxa"/>
                  </w:tcPr>
                  <w:p w:rsidR="001C0875" w:rsidRDefault="001C0875" w:rsidP="003E0F49">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682790870"/>
                <w:lock w:val="sdtLocked"/>
              </w:sdtPr>
              <w:sdtEndPr/>
              <w:sdtContent>
                <w:tc>
                  <w:tcPr>
                    <w:tcW w:w="1417" w:type="dxa"/>
                  </w:tcPr>
                  <w:p w:rsidR="001C0875" w:rsidRDefault="00B85079" w:rsidP="003E0F49">
                    <w:pPr>
                      <w:spacing w:line="600" w:lineRule="exact"/>
                      <w:jc w:val="right"/>
                      <w:rPr>
                        <w:rFonts w:ascii="宋体"/>
                        <w:sz w:val="24"/>
                      </w:rPr>
                    </w:pPr>
                    <w:r>
                      <w:rPr>
                        <w:rFonts w:ascii="宋体"/>
                        <w:sz w:val="24"/>
                      </w:rPr>
                      <w:t>0</w:t>
                    </w:r>
                  </w:p>
                </w:tc>
              </w:sdtContent>
            </w:sdt>
          </w:tr>
        </w:tbl>
        <w:p w:rsidR="00F0696B" w:rsidRDefault="00EC1C5A" w:rsidP="00F0696B"/>
      </w:sdtContent>
    </w:sdt>
    <w:sdt>
      <w:sdtPr>
        <w:rPr>
          <w:b w:val="0"/>
          <w:bCs w:val="0"/>
          <w:sz w:val="21"/>
          <w:szCs w:val="22"/>
        </w:rPr>
        <w:alias w:val="模块:非累积投票议案"/>
        <w:tag w:val="_SEC_fd138d262d644e50920ea2bdb258ac70"/>
        <w:id w:val="1672141517"/>
        <w:lock w:val="sdtLocked"/>
      </w:sdtPr>
      <w:sdtEndPr/>
      <w:sdtContent>
        <w:p w:rsidR="00F0696B" w:rsidRPr="00BC1541" w:rsidRDefault="00C43D0A" w:rsidP="00C43D0A">
          <w:pPr>
            <w:pStyle w:val="3"/>
            <w:keepNext w:val="0"/>
            <w:keepLines w:val="0"/>
            <w:spacing w:line="415" w:lineRule="auto"/>
            <w:rPr>
              <w:b w:val="0"/>
              <w:sz w:val="24"/>
              <w:szCs w:val="24"/>
            </w:rPr>
          </w:pPr>
          <w:r w:rsidRPr="00BC1541">
            <w:rPr>
              <w:rFonts w:hint="eastAsia"/>
              <w:b w:val="0"/>
              <w:sz w:val="24"/>
              <w:szCs w:val="24"/>
            </w:rPr>
            <w:t>4.06</w:t>
          </w:r>
          <w:r w:rsidR="00F0696B" w:rsidRPr="00BC1541">
            <w:rPr>
              <w:rFonts w:hint="eastAsia"/>
              <w:b w:val="0"/>
              <w:sz w:val="24"/>
              <w:szCs w:val="24"/>
            </w:rPr>
            <w:t>议案名称：</w:t>
          </w:r>
          <w:sdt>
            <w:sdtPr>
              <w:rPr>
                <w:rFonts w:hint="eastAsia"/>
                <w:b w:val="0"/>
                <w:sz w:val="24"/>
                <w:szCs w:val="24"/>
              </w:rPr>
              <w:alias w:val="非累积投票议案表决情况_议案名称"/>
              <w:tag w:val="_GBC_16397d349277454a867ff0ffe4485ce9"/>
              <w:id w:val="-58948295"/>
              <w:lock w:val="sdtLocked"/>
              <w:text/>
            </w:sdtPr>
            <w:sdtEndPr/>
            <w:sdtContent>
              <w:r w:rsidRPr="00BC1541">
                <w:rPr>
                  <w:rFonts w:hint="eastAsia"/>
                  <w:b w:val="0"/>
                  <w:sz w:val="24"/>
                  <w:szCs w:val="24"/>
                </w:rPr>
                <w:t>标的公司过渡期损益归属</w:t>
              </w:r>
            </w:sdtContent>
          </w:sdt>
        </w:p>
        <w:p w:rsidR="00F0696B" w:rsidRDefault="00F0696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59786968"/>
              <w:lock w:val="sdtLocked"/>
              <w:comboBox>
                <w:listItem w:displayText="通过" w:value="通过"/>
                <w:listItem w:displayText="不通过" w:value="不通过"/>
              </w:comboBox>
            </w:sdtPr>
            <w:sdtEndPr/>
            <w:sdtContent>
              <w:r w:rsidR="00C43D0A">
                <w:rPr>
                  <w:rFonts w:hint="eastAsia"/>
                  <w:sz w:val="24"/>
                  <w:szCs w:val="24"/>
                </w:rPr>
                <w:t>通过</w:t>
              </w:r>
            </w:sdtContent>
          </w:sdt>
        </w:p>
        <w:p w:rsidR="00F0696B" w:rsidRDefault="00F0696B">
          <w:pPr>
            <w:ind w:firstLineChars="150" w:firstLine="360"/>
            <w:rPr>
              <w:sz w:val="24"/>
              <w:szCs w:val="24"/>
            </w:rPr>
          </w:pPr>
        </w:p>
        <w:p w:rsidR="00F0696B" w:rsidRDefault="00F0696B">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1C0875" w:rsidTr="00A95946">
            <w:trPr>
              <w:trHeight w:val="300"/>
            </w:trPr>
            <w:sdt>
              <w:sdtPr>
                <w:rPr>
                  <w:rFonts w:ascii="宋体" w:hAnsi="宋体" w:hint="eastAsia"/>
                  <w:color w:val="000000"/>
                  <w:sz w:val="24"/>
                </w:rPr>
                <w:tag w:val="_PLD_26d51279eaba4b5b80959bbb9958e7fe"/>
                <w:id w:val="-215745688"/>
                <w:lock w:val="sdtLocked"/>
              </w:sdtPr>
              <w:sdtEndPr/>
              <w:sdtContent>
                <w:tc>
                  <w:tcPr>
                    <w:tcW w:w="710" w:type="dxa"/>
                    <w:vMerge w:val="restart"/>
                  </w:tcPr>
                  <w:p w:rsidR="001C0875" w:rsidRDefault="001C0875" w:rsidP="00A95946">
                    <w:pPr>
                      <w:spacing w:line="600" w:lineRule="exact"/>
                      <w:jc w:val="center"/>
                      <w:rPr>
                        <w:rFonts w:ascii="宋体"/>
                        <w:color w:val="000000"/>
                        <w:sz w:val="24"/>
                      </w:rPr>
                    </w:pPr>
                    <w:r>
                      <w:rPr>
                        <w:rFonts w:ascii="宋体" w:hAnsi="宋体" w:hint="eastAsia"/>
                        <w:color w:val="000000"/>
                        <w:sz w:val="24"/>
                      </w:rPr>
                      <w:t>股东</w:t>
                    </w:r>
                    <w:r>
                      <w:rPr>
                        <w:rFonts w:ascii="宋体" w:hAnsi="宋体" w:hint="eastAsia"/>
                        <w:color w:val="000000"/>
                        <w:sz w:val="24"/>
                      </w:rPr>
                      <w:lastRenderedPageBreak/>
                      <w:t>类型</w:t>
                    </w:r>
                  </w:p>
                </w:tc>
              </w:sdtContent>
            </w:sdt>
            <w:sdt>
              <w:sdtPr>
                <w:rPr>
                  <w:rFonts w:ascii="宋体" w:hAnsi="宋体" w:hint="eastAsia"/>
                  <w:color w:val="000000"/>
                  <w:sz w:val="24"/>
                </w:rPr>
                <w:tag w:val="_PLD_e7b881988a3c4c4a8616dd489a233ab7"/>
                <w:id w:val="662053595"/>
                <w:lock w:val="sdtLocked"/>
              </w:sdtPr>
              <w:sdtEndPr/>
              <w:sdtContent>
                <w:tc>
                  <w:tcPr>
                    <w:tcW w:w="3118" w:type="dxa"/>
                    <w:gridSpan w:val="2"/>
                  </w:tcPr>
                  <w:p w:rsidR="001C0875" w:rsidRDefault="001C0875" w:rsidP="00A95946">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843190220"/>
                <w:lock w:val="sdtLocked"/>
              </w:sdtPr>
              <w:sdtEndPr/>
              <w:sdtContent>
                <w:tc>
                  <w:tcPr>
                    <w:tcW w:w="2693" w:type="dxa"/>
                    <w:gridSpan w:val="2"/>
                  </w:tcPr>
                  <w:p w:rsidR="001C0875" w:rsidRDefault="001C0875" w:rsidP="00A95946">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90129510"/>
                <w:lock w:val="sdtLocked"/>
              </w:sdtPr>
              <w:sdtEndPr/>
              <w:sdtContent>
                <w:tc>
                  <w:tcPr>
                    <w:tcW w:w="2410" w:type="dxa"/>
                    <w:gridSpan w:val="2"/>
                  </w:tcPr>
                  <w:p w:rsidR="001C0875" w:rsidRDefault="001C0875" w:rsidP="00A95946">
                    <w:pPr>
                      <w:spacing w:line="600" w:lineRule="exact"/>
                      <w:jc w:val="center"/>
                      <w:rPr>
                        <w:rFonts w:ascii="宋体"/>
                        <w:color w:val="000000"/>
                        <w:sz w:val="24"/>
                      </w:rPr>
                    </w:pPr>
                    <w:r>
                      <w:rPr>
                        <w:rFonts w:ascii="宋体" w:hAnsi="宋体" w:hint="eastAsia"/>
                        <w:color w:val="000000"/>
                        <w:sz w:val="24"/>
                      </w:rPr>
                      <w:t>弃权</w:t>
                    </w:r>
                  </w:p>
                </w:tc>
              </w:sdtContent>
            </w:sdt>
          </w:tr>
          <w:tr w:rsidR="001C0875" w:rsidTr="00A95946">
            <w:trPr>
              <w:trHeight w:val="300"/>
            </w:trPr>
            <w:tc>
              <w:tcPr>
                <w:tcW w:w="710" w:type="dxa"/>
                <w:vMerge/>
              </w:tcPr>
              <w:p w:rsidR="001C0875" w:rsidRDefault="001C0875" w:rsidP="00A9594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682252155"/>
                <w:lock w:val="sdtLocked"/>
              </w:sdtPr>
              <w:sdtEndPr/>
              <w:sdtContent>
                <w:tc>
                  <w:tcPr>
                    <w:tcW w:w="1701" w:type="dxa"/>
                  </w:tcPr>
                  <w:p w:rsidR="001C0875" w:rsidRDefault="001C0875" w:rsidP="00A9594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791545782"/>
                <w:lock w:val="sdtLocked"/>
              </w:sdtPr>
              <w:sdtEndPr/>
              <w:sdtContent>
                <w:tc>
                  <w:tcPr>
                    <w:tcW w:w="1417" w:type="dxa"/>
                  </w:tcPr>
                  <w:p w:rsidR="001C0875" w:rsidRDefault="001C0875" w:rsidP="00A9594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88450530"/>
                <w:lock w:val="sdtLocked"/>
              </w:sdtPr>
              <w:sdtEndPr/>
              <w:sdtContent>
                <w:tc>
                  <w:tcPr>
                    <w:tcW w:w="1276" w:type="dxa"/>
                  </w:tcPr>
                  <w:p w:rsidR="001C0875" w:rsidRDefault="001C0875" w:rsidP="00A9594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28328942"/>
                <w:lock w:val="sdtLocked"/>
              </w:sdtPr>
              <w:sdtEndPr/>
              <w:sdtContent>
                <w:tc>
                  <w:tcPr>
                    <w:tcW w:w="1417" w:type="dxa"/>
                  </w:tcPr>
                  <w:p w:rsidR="001C0875" w:rsidRDefault="001C0875" w:rsidP="00A9594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18460061"/>
                <w:lock w:val="sdtLocked"/>
              </w:sdtPr>
              <w:sdtEndPr/>
              <w:sdtContent>
                <w:tc>
                  <w:tcPr>
                    <w:tcW w:w="993" w:type="dxa"/>
                  </w:tcPr>
                  <w:p w:rsidR="001C0875" w:rsidRDefault="001C0875" w:rsidP="00A9594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50363257"/>
                <w:lock w:val="sdtLocked"/>
              </w:sdtPr>
              <w:sdtEndPr/>
              <w:sdtContent>
                <w:tc>
                  <w:tcPr>
                    <w:tcW w:w="1417" w:type="dxa"/>
                  </w:tcPr>
                  <w:p w:rsidR="001C0875" w:rsidRDefault="001C0875" w:rsidP="00A95946">
                    <w:pPr>
                      <w:spacing w:line="600" w:lineRule="exact"/>
                      <w:jc w:val="center"/>
                      <w:rPr>
                        <w:rFonts w:ascii="宋体"/>
                        <w:color w:val="000000"/>
                        <w:sz w:val="24"/>
                      </w:rPr>
                    </w:pPr>
                    <w:r>
                      <w:rPr>
                        <w:rFonts w:ascii="宋体" w:hAnsi="宋体" w:hint="eastAsia"/>
                        <w:color w:val="000000"/>
                        <w:sz w:val="24"/>
                      </w:rPr>
                      <w:t>比例（%）</w:t>
                    </w:r>
                  </w:p>
                </w:tc>
              </w:sdtContent>
            </w:sdt>
          </w:tr>
          <w:tr w:rsidR="001C0875" w:rsidTr="00A95946">
            <w:tc>
              <w:tcPr>
                <w:tcW w:w="710" w:type="dxa"/>
              </w:tcPr>
              <w:p w:rsidR="001C0875" w:rsidRDefault="00EC1C5A" w:rsidP="00A95946">
                <w:pPr>
                  <w:spacing w:line="600" w:lineRule="exact"/>
                  <w:jc w:val="center"/>
                  <w:rPr>
                    <w:rFonts w:ascii="宋体"/>
                    <w:color w:val="000000"/>
                    <w:sz w:val="24"/>
                  </w:rPr>
                </w:pPr>
                <w:sdt>
                  <w:sdtPr>
                    <w:rPr>
                      <w:rFonts w:ascii="宋体" w:hAnsi="宋体"/>
                      <w:color w:val="000000"/>
                      <w:sz w:val="24"/>
                    </w:rPr>
                    <w:tag w:val="_PLD_30aa643aaec4457b9ff8daf82682de9e"/>
                    <w:id w:val="198668609"/>
                    <w:lock w:val="sdtLocked"/>
                  </w:sdtPr>
                  <w:sdtEndPr>
                    <w:rPr>
                      <w:rFonts w:hint="eastAsia"/>
                    </w:rPr>
                  </w:sdtEndPr>
                  <w:sdtContent>
                    <w:r w:rsidR="001C0875">
                      <w:rPr>
                        <w:rFonts w:ascii="宋体" w:hAnsi="宋体"/>
                        <w:color w:val="000000"/>
                        <w:sz w:val="24"/>
                      </w:rPr>
                      <w:t>A</w:t>
                    </w:r>
                    <w:r w:rsidR="001C087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475652781"/>
                <w:lock w:val="sdtLocked"/>
                <w:text/>
              </w:sdtPr>
              <w:sdtEndPr/>
              <w:sdtContent>
                <w:tc>
                  <w:tcPr>
                    <w:tcW w:w="1701" w:type="dxa"/>
                  </w:tcPr>
                  <w:p w:rsidR="001C0875" w:rsidRDefault="001C0875" w:rsidP="00A95946">
                    <w:pPr>
                      <w:spacing w:line="600" w:lineRule="exact"/>
                      <w:jc w:val="right"/>
                      <w:rPr>
                        <w:rFonts w:ascii="宋体"/>
                        <w:sz w:val="24"/>
                      </w:rPr>
                    </w:pPr>
                    <w:r>
                      <w:rPr>
                        <w:rFonts w:ascii="宋体"/>
                        <w:sz w:val="24"/>
                      </w:rPr>
                      <w:t>303,284,223</w:t>
                    </w:r>
                  </w:p>
                </w:tc>
              </w:sdtContent>
            </w:sdt>
            <w:sdt>
              <w:sdtPr>
                <w:rPr>
                  <w:rFonts w:ascii="宋体"/>
                  <w:sz w:val="24"/>
                </w:rPr>
                <w:alias w:val="非累积投票议案表决情况_A股同意比例"/>
                <w:tag w:val="_GBC_baa01c35de4c4da5999507b346370a05"/>
                <w:id w:val="1752543484"/>
                <w:lock w:val="sdtLocked"/>
              </w:sdtPr>
              <w:sdtEndPr/>
              <w:sdtContent>
                <w:tc>
                  <w:tcPr>
                    <w:tcW w:w="1417" w:type="dxa"/>
                  </w:tcPr>
                  <w:p w:rsidR="001C0875" w:rsidRDefault="001C0875" w:rsidP="00A95946">
                    <w:pPr>
                      <w:spacing w:line="600" w:lineRule="exact"/>
                      <w:jc w:val="right"/>
                      <w:rPr>
                        <w:rFonts w:ascii="宋体"/>
                        <w:sz w:val="24"/>
                      </w:rPr>
                    </w:pPr>
                    <w:r>
                      <w:rPr>
                        <w:rFonts w:ascii="宋体"/>
                        <w:sz w:val="24"/>
                      </w:rPr>
                      <w:t>99.9075</w:t>
                    </w:r>
                  </w:p>
                </w:tc>
              </w:sdtContent>
            </w:sdt>
            <w:sdt>
              <w:sdtPr>
                <w:rPr>
                  <w:rFonts w:ascii="宋体"/>
                  <w:sz w:val="24"/>
                </w:rPr>
                <w:alias w:val="非累积投票议案表决情况_A股反对票数"/>
                <w:tag w:val="_GBC_aeddc7b9df07427a8287a3319656953b"/>
                <w:id w:val="386845481"/>
                <w:lock w:val="sdtLocked"/>
              </w:sdtPr>
              <w:sdtEndPr/>
              <w:sdtContent>
                <w:tc>
                  <w:tcPr>
                    <w:tcW w:w="1276" w:type="dxa"/>
                  </w:tcPr>
                  <w:p w:rsidR="001C0875" w:rsidRDefault="001C0875" w:rsidP="00A95946">
                    <w:pPr>
                      <w:spacing w:line="600" w:lineRule="exact"/>
                      <w:jc w:val="right"/>
                      <w:rPr>
                        <w:rFonts w:ascii="宋体"/>
                        <w:sz w:val="24"/>
                      </w:rPr>
                    </w:pPr>
                    <w:r>
                      <w:rPr>
                        <w:rFonts w:ascii="宋体"/>
                        <w:sz w:val="24"/>
                      </w:rPr>
                      <w:t>280,700</w:t>
                    </w:r>
                  </w:p>
                </w:tc>
              </w:sdtContent>
            </w:sdt>
            <w:sdt>
              <w:sdtPr>
                <w:rPr>
                  <w:rFonts w:ascii="宋体"/>
                  <w:sz w:val="24"/>
                </w:rPr>
                <w:alias w:val="非累积投票议案表决情况_A股反对比例"/>
                <w:tag w:val="_GBC_2fbfff06037f464baa9501f7aaaeeca4"/>
                <w:id w:val="1094286800"/>
                <w:lock w:val="sdtLocked"/>
              </w:sdtPr>
              <w:sdtEndPr/>
              <w:sdtContent>
                <w:tc>
                  <w:tcPr>
                    <w:tcW w:w="1417" w:type="dxa"/>
                  </w:tcPr>
                  <w:p w:rsidR="001C0875" w:rsidRDefault="001C0875" w:rsidP="00A95946">
                    <w:pPr>
                      <w:spacing w:line="600" w:lineRule="exact"/>
                      <w:jc w:val="right"/>
                      <w:rPr>
                        <w:rFonts w:ascii="宋体"/>
                        <w:sz w:val="24"/>
                      </w:rPr>
                    </w:pPr>
                    <w:r>
                      <w:rPr>
                        <w:rFonts w:ascii="宋体"/>
                        <w:sz w:val="24"/>
                      </w:rPr>
                      <w:t>0.0925</w:t>
                    </w:r>
                  </w:p>
                </w:tc>
              </w:sdtContent>
            </w:sdt>
            <w:sdt>
              <w:sdtPr>
                <w:rPr>
                  <w:rFonts w:ascii="宋体"/>
                  <w:sz w:val="24"/>
                </w:rPr>
                <w:alias w:val="非累积投票议案表决情况_A股弃权票数"/>
                <w:tag w:val="_GBC_311dad2ae32a4a41b5f70fe48cb445b5"/>
                <w:id w:val="-192848017"/>
                <w:lock w:val="sdtLocked"/>
              </w:sdtPr>
              <w:sdtEndPr/>
              <w:sdtContent>
                <w:tc>
                  <w:tcPr>
                    <w:tcW w:w="993" w:type="dxa"/>
                  </w:tcPr>
                  <w:p w:rsidR="001C0875" w:rsidRDefault="001C0875" w:rsidP="00A95946">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015067643"/>
                <w:lock w:val="sdtLocked"/>
              </w:sdtPr>
              <w:sdtEndPr/>
              <w:sdtContent>
                <w:tc>
                  <w:tcPr>
                    <w:tcW w:w="1417" w:type="dxa"/>
                  </w:tcPr>
                  <w:p w:rsidR="001C0875" w:rsidRDefault="00B85079" w:rsidP="00A95946">
                    <w:pPr>
                      <w:spacing w:line="600" w:lineRule="exact"/>
                      <w:jc w:val="right"/>
                      <w:rPr>
                        <w:rFonts w:ascii="宋体"/>
                        <w:sz w:val="24"/>
                      </w:rPr>
                    </w:pPr>
                    <w:r>
                      <w:rPr>
                        <w:rFonts w:ascii="宋体"/>
                        <w:sz w:val="24"/>
                      </w:rPr>
                      <w:t>0</w:t>
                    </w:r>
                  </w:p>
                </w:tc>
              </w:sdtContent>
            </w:sdt>
          </w:tr>
        </w:tbl>
        <w:p w:rsidR="00F0696B" w:rsidRDefault="00EC1C5A" w:rsidP="00F0696B"/>
      </w:sdtContent>
    </w:sdt>
    <w:sdt>
      <w:sdtPr>
        <w:rPr>
          <w:b w:val="0"/>
          <w:bCs w:val="0"/>
          <w:sz w:val="21"/>
          <w:szCs w:val="22"/>
        </w:rPr>
        <w:alias w:val="模块:非累积投票议案"/>
        <w:tag w:val="_SEC_fd138d262d644e50920ea2bdb258ac70"/>
        <w:id w:val="608088522"/>
        <w:lock w:val="sdtLocked"/>
      </w:sdtPr>
      <w:sdtEndPr/>
      <w:sdtContent>
        <w:p w:rsidR="004A6174" w:rsidRPr="00BC1541" w:rsidRDefault="003151C6" w:rsidP="003151C6">
          <w:pPr>
            <w:pStyle w:val="3"/>
            <w:keepNext w:val="0"/>
            <w:keepLines w:val="0"/>
            <w:spacing w:line="415" w:lineRule="auto"/>
            <w:rPr>
              <w:b w:val="0"/>
              <w:sz w:val="24"/>
              <w:szCs w:val="24"/>
            </w:rPr>
          </w:pPr>
          <w:r w:rsidRPr="00BC1541">
            <w:rPr>
              <w:rFonts w:hint="eastAsia"/>
              <w:b w:val="0"/>
              <w:sz w:val="24"/>
              <w:szCs w:val="24"/>
            </w:rPr>
            <w:t>4.07</w:t>
          </w:r>
          <w:r w:rsidR="004A6174" w:rsidRPr="00BC1541">
            <w:rPr>
              <w:rFonts w:hint="eastAsia"/>
              <w:b w:val="0"/>
              <w:sz w:val="24"/>
              <w:szCs w:val="24"/>
            </w:rPr>
            <w:t>议案名称：</w:t>
          </w:r>
          <w:sdt>
            <w:sdtPr>
              <w:rPr>
                <w:rFonts w:hint="eastAsia"/>
                <w:b w:val="0"/>
                <w:sz w:val="24"/>
                <w:szCs w:val="24"/>
              </w:rPr>
              <w:alias w:val="非累积投票议案表决情况_议案名称"/>
              <w:tag w:val="_GBC_16397d349277454a867ff0ffe4485ce9"/>
              <w:id w:val="-218595789"/>
              <w:lock w:val="sdtLocked"/>
              <w:text/>
            </w:sdtPr>
            <w:sdtEndPr/>
            <w:sdtContent>
              <w:r w:rsidRPr="00BC1541">
                <w:rPr>
                  <w:rFonts w:hint="eastAsia"/>
                  <w:b w:val="0"/>
                  <w:sz w:val="24"/>
                  <w:szCs w:val="24"/>
                </w:rPr>
                <w:t>交割及违约责任</w:t>
              </w:r>
            </w:sdtContent>
          </w:sdt>
        </w:p>
        <w:p w:rsidR="004A6174" w:rsidRDefault="004A617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12168531"/>
              <w:lock w:val="sdtLocked"/>
              <w:comboBox>
                <w:listItem w:displayText="通过" w:value="通过"/>
                <w:listItem w:displayText="不通过" w:value="不通过"/>
              </w:comboBox>
            </w:sdtPr>
            <w:sdtEndPr/>
            <w:sdtContent>
              <w:r w:rsidR="003151C6">
                <w:rPr>
                  <w:rFonts w:hint="eastAsia"/>
                  <w:sz w:val="24"/>
                  <w:szCs w:val="24"/>
                </w:rPr>
                <w:t>通过</w:t>
              </w:r>
            </w:sdtContent>
          </w:sdt>
        </w:p>
        <w:p w:rsidR="004A6174" w:rsidRDefault="004A6174">
          <w:pPr>
            <w:ind w:firstLineChars="150" w:firstLine="360"/>
            <w:rPr>
              <w:sz w:val="24"/>
              <w:szCs w:val="24"/>
            </w:rPr>
          </w:pPr>
        </w:p>
        <w:p w:rsidR="004A6174" w:rsidRDefault="004A6174">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1C0875" w:rsidTr="00750559">
            <w:trPr>
              <w:trHeight w:val="300"/>
            </w:trPr>
            <w:sdt>
              <w:sdtPr>
                <w:rPr>
                  <w:rFonts w:ascii="宋体" w:hAnsi="宋体" w:hint="eastAsia"/>
                  <w:color w:val="000000"/>
                  <w:sz w:val="24"/>
                </w:rPr>
                <w:tag w:val="_PLD_26d51279eaba4b5b80959bbb9958e7fe"/>
                <w:id w:val="1606924527"/>
                <w:lock w:val="sdtLocked"/>
              </w:sdtPr>
              <w:sdtEndPr/>
              <w:sdtContent>
                <w:tc>
                  <w:tcPr>
                    <w:tcW w:w="710" w:type="dxa"/>
                    <w:vMerge w:val="restart"/>
                  </w:tcPr>
                  <w:p w:rsidR="001C0875" w:rsidRDefault="001C0875" w:rsidP="0075055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10778017"/>
                <w:lock w:val="sdtLocked"/>
              </w:sdtPr>
              <w:sdtEndPr/>
              <w:sdtContent>
                <w:tc>
                  <w:tcPr>
                    <w:tcW w:w="3118" w:type="dxa"/>
                    <w:gridSpan w:val="2"/>
                  </w:tcPr>
                  <w:p w:rsidR="001C0875" w:rsidRDefault="001C0875" w:rsidP="0075055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46724460"/>
                <w:lock w:val="sdtLocked"/>
              </w:sdtPr>
              <w:sdtEndPr/>
              <w:sdtContent>
                <w:tc>
                  <w:tcPr>
                    <w:tcW w:w="2693" w:type="dxa"/>
                    <w:gridSpan w:val="2"/>
                  </w:tcPr>
                  <w:p w:rsidR="001C0875" w:rsidRDefault="001C0875" w:rsidP="0075055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404211161"/>
                <w:lock w:val="sdtLocked"/>
              </w:sdtPr>
              <w:sdtEndPr/>
              <w:sdtContent>
                <w:tc>
                  <w:tcPr>
                    <w:tcW w:w="2410" w:type="dxa"/>
                    <w:gridSpan w:val="2"/>
                  </w:tcPr>
                  <w:p w:rsidR="001C0875" w:rsidRDefault="001C0875" w:rsidP="00750559">
                    <w:pPr>
                      <w:spacing w:line="600" w:lineRule="exact"/>
                      <w:jc w:val="center"/>
                      <w:rPr>
                        <w:rFonts w:ascii="宋体"/>
                        <w:color w:val="000000"/>
                        <w:sz w:val="24"/>
                      </w:rPr>
                    </w:pPr>
                    <w:r>
                      <w:rPr>
                        <w:rFonts w:ascii="宋体" w:hAnsi="宋体" w:hint="eastAsia"/>
                        <w:color w:val="000000"/>
                        <w:sz w:val="24"/>
                      </w:rPr>
                      <w:t>弃权</w:t>
                    </w:r>
                  </w:p>
                </w:tc>
              </w:sdtContent>
            </w:sdt>
          </w:tr>
          <w:tr w:rsidR="001C0875" w:rsidTr="00750559">
            <w:trPr>
              <w:trHeight w:val="300"/>
            </w:trPr>
            <w:tc>
              <w:tcPr>
                <w:tcW w:w="710" w:type="dxa"/>
                <w:vMerge/>
              </w:tcPr>
              <w:p w:rsidR="001C0875" w:rsidRDefault="001C0875" w:rsidP="00750559">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78831599"/>
                <w:lock w:val="sdtLocked"/>
              </w:sdtPr>
              <w:sdtEndPr/>
              <w:sdtContent>
                <w:tc>
                  <w:tcPr>
                    <w:tcW w:w="1701" w:type="dxa"/>
                  </w:tcPr>
                  <w:p w:rsidR="001C0875" w:rsidRDefault="001C0875" w:rsidP="0075055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653149451"/>
                <w:lock w:val="sdtLocked"/>
              </w:sdtPr>
              <w:sdtEndPr/>
              <w:sdtContent>
                <w:tc>
                  <w:tcPr>
                    <w:tcW w:w="1417" w:type="dxa"/>
                  </w:tcPr>
                  <w:p w:rsidR="001C0875" w:rsidRDefault="001C0875" w:rsidP="0075055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12197825"/>
                <w:lock w:val="sdtLocked"/>
              </w:sdtPr>
              <w:sdtEndPr/>
              <w:sdtContent>
                <w:tc>
                  <w:tcPr>
                    <w:tcW w:w="1276" w:type="dxa"/>
                  </w:tcPr>
                  <w:p w:rsidR="001C0875" w:rsidRDefault="001C0875" w:rsidP="0075055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95480776"/>
                <w:lock w:val="sdtLocked"/>
              </w:sdtPr>
              <w:sdtEndPr/>
              <w:sdtContent>
                <w:tc>
                  <w:tcPr>
                    <w:tcW w:w="1417" w:type="dxa"/>
                  </w:tcPr>
                  <w:p w:rsidR="001C0875" w:rsidRDefault="001C0875" w:rsidP="0075055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058455"/>
                <w:lock w:val="sdtLocked"/>
              </w:sdtPr>
              <w:sdtEndPr/>
              <w:sdtContent>
                <w:tc>
                  <w:tcPr>
                    <w:tcW w:w="993" w:type="dxa"/>
                  </w:tcPr>
                  <w:p w:rsidR="001C0875" w:rsidRDefault="001C0875" w:rsidP="0075055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3239094"/>
                <w:lock w:val="sdtLocked"/>
              </w:sdtPr>
              <w:sdtEndPr/>
              <w:sdtContent>
                <w:tc>
                  <w:tcPr>
                    <w:tcW w:w="1417" w:type="dxa"/>
                  </w:tcPr>
                  <w:p w:rsidR="001C0875" w:rsidRDefault="001C0875" w:rsidP="00750559">
                    <w:pPr>
                      <w:spacing w:line="600" w:lineRule="exact"/>
                      <w:jc w:val="center"/>
                      <w:rPr>
                        <w:rFonts w:ascii="宋体"/>
                        <w:color w:val="000000"/>
                        <w:sz w:val="24"/>
                      </w:rPr>
                    </w:pPr>
                    <w:r>
                      <w:rPr>
                        <w:rFonts w:ascii="宋体" w:hAnsi="宋体" w:hint="eastAsia"/>
                        <w:color w:val="000000"/>
                        <w:sz w:val="24"/>
                      </w:rPr>
                      <w:t>比例（%）</w:t>
                    </w:r>
                  </w:p>
                </w:tc>
              </w:sdtContent>
            </w:sdt>
          </w:tr>
          <w:tr w:rsidR="001C0875" w:rsidTr="00750559">
            <w:tc>
              <w:tcPr>
                <w:tcW w:w="710" w:type="dxa"/>
              </w:tcPr>
              <w:p w:rsidR="001C0875" w:rsidRDefault="00EC1C5A" w:rsidP="00750559">
                <w:pPr>
                  <w:spacing w:line="600" w:lineRule="exact"/>
                  <w:jc w:val="center"/>
                  <w:rPr>
                    <w:rFonts w:ascii="宋体"/>
                    <w:color w:val="000000"/>
                    <w:sz w:val="24"/>
                  </w:rPr>
                </w:pPr>
                <w:sdt>
                  <w:sdtPr>
                    <w:rPr>
                      <w:rFonts w:ascii="宋体" w:hAnsi="宋体"/>
                      <w:color w:val="000000"/>
                      <w:sz w:val="24"/>
                    </w:rPr>
                    <w:tag w:val="_PLD_30aa643aaec4457b9ff8daf82682de9e"/>
                    <w:id w:val="146642997"/>
                    <w:lock w:val="sdtLocked"/>
                  </w:sdtPr>
                  <w:sdtEndPr>
                    <w:rPr>
                      <w:rFonts w:hint="eastAsia"/>
                    </w:rPr>
                  </w:sdtEndPr>
                  <w:sdtContent>
                    <w:r w:rsidR="001C0875">
                      <w:rPr>
                        <w:rFonts w:ascii="宋体" w:hAnsi="宋体"/>
                        <w:color w:val="000000"/>
                        <w:sz w:val="24"/>
                      </w:rPr>
                      <w:t>A</w:t>
                    </w:r>
                    <w:r w:rsidR="001C087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42601472"/>
                <w:lock w:val="sdtLocked"/>
                <w:text/>
              </w:sdtPr>
              <w:sdtEndPr/>
              <w:sdtContent>
                <w:tc>
                  <w:tcPr>
                    <w:tcW w:w="1701" w:type="dxa"/>
                  </w:tcPr>
                  <w:p w:rsidR="001C0875" w:rsidRDefault="001C0875" w:rsidP="00750559">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544754003"/>
                <w:lock w:val="sdtLocked"/>
              </w:sdtPr>
              <w:sdtEndPr/>
              <w:sdtContent>
                <w:tc>
                  <w:tcPr>
                    <w:tcW w:w="1417" w:type="dxa"/>
                  </w:tcPr>
                  <w:p w:rsidR="001C0875" w:rsidRDefault="001C0875" w:rsidP="00750559">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1792006091"/>
                <w:lock w:val="sdtLocked"/>
              </w:sdtPr>
              <w:sdtEndPr/>
              <w:sdtContent>
                <w:tc>
                  <w:tcPr>
                    <w:tcW w:w="1276" w:type="dxa"/>
                  </w:tcPr>
                  <w:p w:rsidR="001C0875" w:rsidRDefault="001C0875" w:rsidP="00750559">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11188343"/>
                <w:lock w:val="sdtLocked"/>
              </w:sdtPr>
              <w:sdtEndPr/>
              <w:sdtContent>
                <w:tc>
                  <w:tcPr>
                    <w:tcW w:w="1417" w:type="dxa"/>
                  </w:tcPr>
                  <w:p w:rsidR="001C0875" w:rsidRDefault="001C0875" w:rsidP="00750559">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56059581"/>
                <w:lock w:val="sdtLocked"/>
              </w:sdtPr>
              <w:sdtEndPr/>
              <w:sdtContent>
                <w:tc>
                  <w:tcPr>
                    <w:tcW w:w="993" w:type="dxa"/>
                  </w:tcPr>
                  <w:p w:rsidR="001C0875" w:rsidRDefault="001C0875" w:rsidP="00750559">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082678169"/>
                <w:lock w:val="sdtLocked"/>
              </w:sdtPr>
              <w:sdtEndPr/>
              <w:sdtContent>
                <w:tc>
                  <w:tcPr>
                    <w:tcW w:w="1417" w:type="dxa"/>
                  </w:tcPr>
                  <w:p w:rsidR="001C0875" w:rsidRDefault="00B85079" w:rsidP="00750559">
                    <w:pPr>
                      <w:spacing w:line="600" w:lineRule="exact"/>
                      <w:jc w:val="right"/>
                      <w:rPr>
                        <w:rFonts w:ascii="宋体"/>
                        <w:sz w:val="24"/>
                      </w:rPr>
                    </w:pPr>
                    <w:r>
                      <w:rPr>
                        <w:rFonts w:ascii="宋体"/>
                        <w:sz w:val="24"/>
                      </w:rPr>
                      <w:t>0</w:t>
                    </w:r>
                  </w:p>
                </w:tc>
              </w:sdtContent>
            </w:sdt>
          </w:tr>
        </w:tbl>
        <w:p w:rsidR="004A6174" w:rsidRDefault="00EC1C5A" w:rsidP="004A6174"/>
      </w:sdtContent>
    </w:sdt>
    <w:sdt>
      <w:sdtPr>
        <w:rPr>
          <w:b w:val="0"/>
          <w:bCs w:val="0"/>
          <w:sz w:val="21"/>
          <w:szCs w:val="22"/>
        </w:rPr>
        <w:alias w:val="模块:非累积投票议案"/>
        <w:tag w:val="_SEC_fd138d262d644e50920ea2bdb258ac70"/>
        <w:id w:val="432564828"/>
        <w:lock w:val="sdtLocked"/>
      </w:sdtPr>
      <w:sdtEndPr/>
      <w:sdtContent>
        <w:p w:rsidR="004A6174" w:rsidRPr="00BC1541" w:rsidRDefault="003151C6" w:rsidP="003151C6">
          <w:pPr>
            <w:pStyle w:val="3"/>
            <w:keepNext w:val="0"/>
            <w:keepLines w:val="0"/>
            <w:spacing w:line="415" w:lineRule="auto"/>
            <w:rPr>
              <w:b w:val="0"/>
              <w:sz w:val="24"/>
              <w:szCs w:val="24"/>
            </w:rPr>
          </w:pPr>
          <w:r w:rsidRPr="00BC1541">
            <w:rPr>
              <w:rFonts w:hint="eastAsia"/>
              <w:b w:val="0"/>
              <w:sz w:val="24"/>
              <w:szCs w:val="24"/>
            </w:rPr>
            <w:t>4.08</w:t>
          </w:r>
          <w:r w:rsidR="004A6174" w:rsidRPr="00BC1541">
            <w:rPr>
              <w:rFonts w:hint="eastAsia"/>
              <w:b w:val="0"/>
              <w:sz w:val="24"/>
              <w:szCs w:val="24"/>
            </w:rPr>
            <w:t>议案名称：</w:t>
          </w:r>
          <w:sdt>
            <w:sdtPr>
              <w:rPr>
                <w:rFonts w:hint="eastAsia"/>
                <w:b w:val="0"/>
                <w:sz w:val="24"/>
                <w:szCs w:val="24"/>
              </w:rPr>
              <w:alias w:val="非累积投票议案表决情况_议案名称"/>
              <w:tag w:val="_GBC_16397d349277454a867ff0ffe4485ce9"/>
              <w:id w:val="-331987522"/>
              <w:lock w:val="sdtLocked"/>
              <w:text/>
            </w:sdtPr>
            <w:sdtEndPr/>
            <w:sdtContent>
              <w:r w:rsidRPr="00BC1541">
                <w:rPr>
                  <w:rFonts w:hint="eastAsia"/>
                  <w:b w:val="0"/>
                  <w:sz w:val="24"/>
                  <w:szCs w:val="24"/>
                </w:rPr>
                <w:t>资金用途</w:t>
              </w:r>
            </w:sdtContent>
          </w:sdt>
        </w:p>
        <w:p w:rsidR="004A6174" w:rsidRDefault="004A617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87082068"/>
              <w:lock w:val="sdtLocked"/>
              <w:comboBox>
                <w:listItem w:displayText="通过" w:value="通过"/>
                <w:listItem w:displayText="不通过" w:value="不通过"/>
              </w:comboBox>
            </w:sdtPr>
            <w:sdtEndPr/>
            <w:sdtContent>
              <w:r w:rsidR="003151C6">
                <w:rPr>
                  <w:rFonts w:hint="eastAsia"/>
                  <w:sz w:val="24"/>
                  <w:szCs w:val="24"/>
                </w:rPr>
                <w:t>通过</w:t>
              </w:r>
            </w:sdtContent>
          </w:sdt>
        </w:p>
        <w:p w:rsidR="004A6174" w:rsidRDefault="004A6174">
          <w:pPr>
            <w:ind w:firstLineChars="150" w:firstLine="360"/>
            <w:rPr>
              <w:sz w:val="24"/>
              <w:szCs w:val="24"/>
            </w:rPr>
          </w:pPr>
        </w:p>
        <w:p w:rsidR="004A6174" w:rsidRDefault="004A6174">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1C0875" w:rsidTr="00CC6064">
            <w:trPr>
              <w:trHeight w:val="300"/>
            </w:trPr>
            <w:sdt>
              <w:sdtPr>
                <w:rPr>
                  <w:rFonts w:ascii="宋体" w:hAnsi="宋体" w:hint="eastAsia"/>
                  <w:color w:val="000000"/>
                  <w:sz w:val="24"/>
                </w:rPr>
                <w:tag w:val="_PLD_26d51279eaba4b5b80959bbb9958e7fe"/>
                <w:id w:val="2075458107"/>
                <w:lock w:val="sdtLocked"/>
              </w:sdtPr>
              <w:sdtEndPr/>
              <w:sdtContent>
                <w:tc>
                  <w:tcPr>
                    <w:tcW w:w="710" w:type="dxa"/>
                    <w:vMerge w:val="restart"/>
                  </w:tcPr>
                  <w:p w:rsidR="001C0875" w:rsidRDefault="001C0875" w:rsidP="00CC6064">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61166213"/>
                <w:lock w:val="sdtLocked"/>
              </w:sdtPr>
              <w:sdtEndPr/>
              <w:sdtContent>
                <w:tc>
                  <w:tcPr>
                    <w:tcW w:w="3118" w:type="dxa"/>
                    <w:gridSpan w:val="2"/>
                  </w:tcPr>
                  <w:p w:rsidR="001C0875" w:rsidRDefault="001C0875" w:rsidP="00CC6064">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90549859"/>
                <w:lock w:val="sdtLocked"/>
              </w:sdtPr>
              <w:sdtEndPr/>
              <w:sdtContent>
                <w:tc>
                  <w:tcPr>
                    <w:tcW w:w="2693" w:type="dxa"/>
                    <w:gridSpan w:val="2"/>
                  </w:tcPr>
                  <w:p w:rsidR="001C0875" w:rsidRDefault="001C0875" w:rsidP="00CC6064">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10246284"/>
                <w:lock w:val="sdtLocked"/>
              </w:sdtPr>
              <w:sdtEndPr/>
              <w:sdtContent>
                <w:tc>
                  <w:tcPr>
                    <w:tcW w:w="2410" w:type="dxa"/>
                    <w:gridSpan w:val="2"/>
                  </w:tcPr>
                  <w:p w:rsidR="001C0875" w:rsidRDefault="001C0875" w:rsidP="00CC6064">
                    <w:pPr>
                      <w:spacing w:line="600" w:lineRule="exact"/>
                      <w:jc w:val="center"/>
                      <w:rPr>
                        <w:rFonts w:ascii="宋体"/>
                        <w:color w:val="000000"/>
                        <w:sz w:val="24"/>
                      </w:rPr>
                    </w:pPr>
                    <w:r>
                      <w:rPr>
                        <w:rFonts w:ascii="宋体" w:hAnsi="宋体" w:hint="eastAsia"/>
                        <w:color w:val="000000"/>
                        <w:sz w:val="24"/>
                      </w:rPr>
                      <w:t>弃权</w:t>
                    </w:r>
                  </w:p>
                </w:tc>
              </w:sdtContent>
            </w:sdt>
          </w:tr>
          <w:tr w:rsidR="001C0875" w:rsidTr="00CC6064">
            <w:trPr>
              <w:trHeight w:val="300"/>
            </w:trPr>
            <w:tc>
              <w:tcPr>
                <w:tcW w:w="710" w:type="dxa"/>
                <w:vMerge/>
              </w:tcPr>
              <w:p w:rsidR="001C0875" w:rsidRDefault="001C0875" w:rsidP="00CC6064">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642468532"/>
                <w:lock w:val="sdtLocked"/>
              </w:sdtPr>
              <w:sdtEndPr/>
              <w:sdtContent>
                <w:tc>
                  <w:tcPr>
                    <w:tcW w:w="1701" w:type="dxa"/>
                  </w:tcPr>
                  <w:p w:rsidR="001C0875" w:rsidRDefault="001C0875" w:rsidP="00CC606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028449849"/>
                <w:lock w:val="sdtLocked"/>
              </w:sdtPr>
              <w:sdtEndPr/>
              <w:sdtContent>
                <w:tc>
                  <w:tcPr>
                    <w:tcW w:w="1417" w:type="dxa"/>
                  </w:tcPr>
                  <w:p w:rsidR="001C0875" w:rsidRDefault="001C0875" w:rsidP="00CC606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08486354"/>
                <w:lock w:val="sdtLocked"/>
              </w:sdtPr>
              <w:sdtEndPr/>
              <w:sdtContent>
                <w:tc>
                  <w:tcPr>
                    <w:tcW w:w="1276" w:type="dxa"/>
                  </w:tcPr>
                  <w:p w:rsidR="001C0875" w:rsidRDefault="001C0875" w:rsidP="00CC606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90828047"/>
                <w:lock w:val="sdtLocked"/>
              </w:sdtPr>
              <w:sdtEndPr/>
              <w:sdtContent>
                <w:tc>
                  <w:tcPr>
                    <w:tcW w:w="1417" w:type="dxa"/>
                  </w:tcPr>
                  <w:p w:rsidR="001C0875" w:rsidRDefault="001C0875" w:rsidP="00CC606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94636816"/>
                <w:lock w:val="sdtLocked"/>
              </w:sdtPr>
              <w:sdtEndPr/>
              <w:sdtContent>
                <w:tc>
                  <w:tcPr>
                    <w:tcW w:w="993" w:type="dxa"/>
                  </w:tcPr>
                  <w:p w:rsidR="001C0875" w:rsidRDefault="001C0875" w:rsidP="00CC606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33359062"/>
                <w:lock w:val="sdtLocked"/>
              </w:sdtPr>
              <w:sdtEndPr/>
              <w:sdtContent>
                <w:tc>
                  <w:tcPr>
                    <w:tcW w:w="1417" w:type="dxa"/>
                  </w:tcPr>
                  <w:p w:rsidR="001C0875" w:rsidRDefault="001C0875" w:rsidP="00CC6064">
                    <w:pPr>
                      <w:spacing w:line="600" w:lineRule="exact"/>
                      <w:jc w:val="center"/>
                      <w:rPr>
                        <w:rFonts w:ascii="宋体"/>
                        <w:color w:val="000000"/>
                        <w:sz w:val="24"/>
                      </w:rPr>
                    </w:pPr>
                    <w:r>
                      <w:rPr>
                        <w:rFonts w:ascii="宋体" w:hAnsi="宋体" w:hint="eastAsia"/>
                        <w:color w:val="000000"/>
                        <w:sz w:val="24"/>
                      </w:rPr>
                      <w:t>比例（%）</w:t>
                    </w:r>
                  </w:p>
                </w:tc>
              </w:sdtContent>
            </w:sdt>
          </w:tr>
          <w:tr w:rsidR="001C0875" w:rsidTr="00CC6064">
            <w:tc>
              <w:tcPr>
                <w:tcW w:w="710" w:type="dxa"/>
              </w:tcPr>
              <w:p w:rsidR="001C0875" w:rsidRDefault="00EC1C5A" w:rsidP="00CC6064">
                <w:pPr>
                  <w:spacing w:line="600" w:lineRule="exact"/>
                  <w:jc w:val="center"/>
                  <w:rPr>
                    <w:rFonts w:ascii="宋体"/>
                    <w:color w:val="000000"/>
                    <w:sz w:val="24"/>
                  </w:rPr>
                </w:pPr>
                <w:sdt>
                  <w:sdtPr>
                    <w:rPr>
                      <w:rFonts w:ascii="宋体" w:hAnsi="宋体"/>
                      <w:color w:val="000000"/>
                      <w:sz w:val="24"/>
                    </w:rPr>
                    <w:tag w:val="_PLD_30aa643aaec4457b9ff8daf82682de9e"/>
                    <w:id w:val="-264231602"/>
                    <w:lock w:val="sdtLocked"/>
                  </w:sdtPr>
                  <w:sdtEndPr>
                    <w:rPr>
                      <w:rFonts w:hint="eastAsia"/>
                    </w:rPr>
                  </w:sdtEndPr>
                  <w:sdtContent>
                    <w:r w:rsidR="001C0875">
                      <w:rPr>
                        <w:rFonts w:ascii="宋体" w:hAnsi="宋体"/>
                        <w:color w:val="000000"/>
                        <w:sz w:val="24"/>
                      </w:rPr>
                      <w:t>A</w:t>
                    </w:r>
                    <w:r w:rsidR="001C087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664194254"/>
                <w:lock w:val="sdtLocked"/>
                <w:text/>
              </w:sdtPr>
              <w:sdtEndPr/>
              <w:sdtContent>
                <w:tc>
                  <w:tcPr>
                    <w:tcW w:w="1701" w:type="dxa"/>
                  </w:tcPr>
                  <w:p w:rsidR="001C0875" w:rsidRDefault="001C0875" w:rsidP="00CC6064">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928583389"/>
                <w:lock w:val="sdtLocked"/>
              </w:sdtPr>
              <w:sdtEndPr/>
              <w:sdtContent>
                <w:tc>
                  <w:tcPr>
                    <w:tcW w:w="1417" w:type="dxa"/>
                  </w:tcPr>
                  <w:p w:rsidR="001C0875" w:rsidRDefault="001C0875" w:rsidP="00CC6064">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1000772531"/>
                <w:lock w:val="sdtLocked"/>
              </w:sdtPr>
              <w:sdtEndPr/>
              <w:sdtContent>
                <w:tc>
                  <w:tcPr>
                    <w:tcW w:w="1276" w:type="dxa"/>
                  </w:tcPr>
                  <w:p w:rsidR="001C0875" w:rsidRDefault="001C0875" w:rsidP="00CC6064">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1948763059"/>
                <w:lock w:val="sdtLocked"/>
              </w:sdtPr>
              <w:sdtEndPr/>
              <w:sdtContent>
                <w:tc>
                  <w:tcPr>
                    <w:tcW w:w="1417" w:type="dxa"/>
                  </w:tcPr>
                  <w:p w:rsidR="001C0875" w:rsidRDefault="001C0875" w:rsidP="00CC6064">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1168552934"/>
                <w:lock w:val="sdtLocked"/>
              </w:sdtPr>
              <w:sdtEndPr/>
              <w:sdtContent>
                <w:tc>
                  <w:tcPr>
                    <w:tcW w:w="993" w:type="dxa"/>
                  </w:tcPr>
                  <w:p w:rsidR="001C0875" w:rsidRDefault="001C0875" w:rsidP="00CC6064">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391570801"/>
                <w:lock w:val="sdtLocked"/>
              </w:sdtPr>
              <w:sdtEndPr/>
              <w:sdtContent>
                <w:tc>
                  <w:tcPr>
                    <w:tcW w:w="1417" w:type="dxa"/>
                  </w:tcPr>
                  <w:p w:rsidR="001C0875" w:rsidRDefault="00B85079" w:rsidP="00CC6064">
                    <w:pPr>
                      <w:spacing w:line="600" w:lineRule="exact"/>
                      <w:jc w:val="right"/>
                      <w:rPr>
                        <w:rFonts w:ascii="宋体"/>
                        <w:sz w:val="24"/>
                      </w:rPr>
                    </w:pPr>
                    <w:r>
                      <w:rPr>
                        <w:rFonts w:ascii="宋体"/>
                        <w:sz w:val="24"/>
                      </w:rPr>
                      <w:t>0</w:t>
                    </w:r>
                  </w:p>
                </w:tc>
              </w:sdtContent>
            </w:sdt>
          </w:tr>
        </w:tbl>
        <w:p w:rsidR="004A6174" w:rsidRDefault="00EC1C5A" w:rsidP="004A6174"/>
      </w:sdtContent>
    </w:sdt>
    <w:sdt>
      <w:sdtPr>
        <w:rPr>
          <w:b w:val="0"/>
          <w:bCs w:val="0"/>
          <w:sz w:val="21"/>
          <w:szCs w:val="22"/>
        </w:rPr>
        <w:alias w:val="模块:非累积投票议案"/>
        <w:tag w:val="_SEC_fd138d262d644e50920ea2bdb258ac70"/>
        <w:id w:val="282385750"/>
        <w:lock w:val="sdtLocked"/>
      </w:sdtPr>
      <w:sdtEndPr/>
      <w:sdtContent>
        <w:p w:rsidR="004A6174" w:rsidRPr="00BC1541" w:rsidRDefault="00CD00A9" w:rsidP="00CD00A9">
          <w:pPr>
            <w:pStyle w:val="3"/>
            <w:keepNext w:val="0"/>
            <w:keepLines w:val="0"/>
            <w:spacing w:line="415" w:lineRule="auto"/>
            <w:rPr>
              <w:b w:val="0"/>
              <w:sz w:val="24"/>
              <w:szCs w:val="24"/>
            </w:rPr>
          </w:pPr>
          <w:r w:rsidRPr="00BC1541">
            <w:rPr>
              <w:rFonts w:hint="eastAsia"/>
              <w:b w:val="0"/>
              <w:sz w:val="24"/>
              <w:szCs w:val="24"/>
            </w:rPr>
            <w:t>4.09</w:t>
          </w:r>
          <w:r w:rsidR="004A6174" w:rsidRPr="00BC1541">
            <w:rPr>
              <w:rFonts w:hint="eastAsia"/>
              <w:b w:val="0"/>
              <w:sz w:val="24"/>
              <w:szCs w:val="24"/>
            </w:rPr>
            <w:t>议案名称：</w:t>
          </w:r>
          <w:sdt>
            <w:sdtPr>
              <w:rPr>
                <w:rFonts w:hint="eastAsia"/>
                <w:b w:val="0"/>
                <w:sz w:val="24"/>
                <w:szCs w:val="24"/>
              </w:rPr>
              <w:alias w:val="非累积投票议案表决情况_议案名称"/>
              <w:tag w:val="_GBC_16397d349277454a867ff0ffe4485ce9"/>
              <w:id w:val="-1089078251"/>
              <w:lock w:val="sdtLocked"/>
              <w:text/>
            </w:sdtPr>
            <w:sdtEndPr/>
            <w:sdtContent>
              <w:r w:rsidRPr="00BC1541">
                <w:rPr>
                  <w:rFonts w:hint="eastAsia"/>
                  <w:b w:val="0"/>
                  <w:sz w:val="24"/>
                  <w:szCs w:val="24"/>
                </w:rPr>
                <w:t>决议有效期</w:t>
              </w:r>
            </w:sdtContent>
          </w:sdt>
        </w:p>
        <w:p w:rsidR="004A6174" w:rsidRDefault="004A617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07213963"/>
              <w:lock w:val="sdtLocked"/>
              <w:comboBox>
                <w:listItem w:displayText="通过" w:value="通过"/>
                <w:listItem w:displayText="不通过" w:value="不通过"/>
              </w:comboBox>
            </w:sdtPr>
            <w:sdtEndPr/>
            <w:sdtContent>
              <w:r w:rsidR="00CD00A9">
                <w:rPr>
                  <w:rFonts w:hint="eastAsia"/>
                  <w:sz w:val="24"/>
                  <w:szCs w:val="24"/>
                </w:rPr>
                <w:t>通过</w:t>
              </w:r>
            </w:sdtContent>
          </w:sdt>
        </w:p>
        <w:p w:rsidR="004A6174" w:rsidRDefault="004A6174">
          <w:pPr>
            <w:ind w:firstLineChars="150" w:firstLine="360"/>
            <w:rPr>
              <w:sz w:val="24"/>
              <w:szCs w:val="24"/>
            </w:rPr>
          </w:pPr>
        </w:p>
        <w:p w:rsidR="004A6174" w:rsidRDefault="004A6174">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1C0875" w:rsidTr="00CD3653">
            <w:trPr>
              <w:trHeight w:val="300"/>
            </w:trPr>
            <w:sdt>
              <w:sdtPr>
                <w:rPr>
                  <w:rFonts w:ascii="宋体" w:hAnsi="宋体" w:hint="eastAsia"/>
                  <w:color w:val="000000"/>
                  <w:sz w:val="24"/>
                </w:rPr>
                <w:tag w:val="_PLD_26d51279eaba4b5b80959bbb9958e7fe"/>
                <w:id w:val="-1962488571"/>
                <w:lock w:val="sdtLocked"/>
              </w:sdtPr>
              <w:sdtEndPr/>
              <w:sdtContent>
                <w:tc>
                  <w:tcPr>
                    <w:tcW w:w="710" w:type="dxa"/>
                    <w:vMerge w:val="restart"/>
                  </w:tcPr>
                  <w:p w:rsidR="001C0875" w:rsidRDefault="001C0875" w:rsidP="00CD3653">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04690917"/>
                <w:lock w:val="sdtLocked"/>
              </w:sdtPr>
              <w:sdtEndPr/>
              <w:sdtContent>
                <w:tc>
                  <w:tcPr>
                    <w:tcW w:w="3118" w:type="dxa"/>
                    <w:gridSpan w:val="2"/>
                  </w:tcPr>
                  <w:p w:rsidR="001C0875" w:rsidRDefault="001C0875" w:rsidP="00CD3653">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70657165"/>
                <w:lock w:val="sdtLocked"/>
              </w:sdtPr>
              <w:sdtEndPr/>
              <w:sdtContent>
                <w:tc>
                  <w:tcPr>
                    <w:tcW w:w="2693" w:type="dxa"/>
                    <w:gridSpan w:val="2"/>
                  </w:tcPr>
                  <w:p w:rsidR="001C0875" w:rsidRDefault="001C0875" w:rsidP="00CD3653">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07047017"/>
                <w:lock w:val="sdtLocked"/>
              </w:sdtPr>
              <w:sdtEndPr/>
              <w:sdtContent>
                <w:tc>
                  <w:tcPr>
                    <w:tcW w:w="2410" w:type="dxa"/>
                    <w:gridSpan w:val="2"/>
                  </w:tcPr>
                  <w:p w:rsidR="001C0875" w:rsidRDefault="001C0875" w:rsidP="00CD3653">
                    <w:pPr>
                      <w:spacing w:line="600" w:lineRule="exact"/>
                      <w:jc w:val="center"/>
                      <w:rPr>
                        <w:rFonts w:ascii="宋体"/>
                        <w:color w:val="000000"/>
                        <w:sz w:val="24"/>
                      </w:rPr>
                    </w:pPr>
                    <w:r>
                      <w:rPr>
                        <w:rFonts w:ascii="宋体" w:hAnsi="宋体" w:hint="eastAsia"/>
                        <w:color w:val="000000"/>
                        <w:sz w:val="24"/>
                      </w:rPr>
                      <w:t>弃权</w:t>
                    </w:r>
                  </w:p>
                </w:tc>
              </w:sdtContent>
            </w:sdt>
          </w:tr>
          <w:tr w:rsidR="001C0875" w:rsidTr="00CD3653">
            <w:trPr>
              <w:trHeight w:val="300"/>
            </w:trPr>
            <w:tc>
              <w:tcPr>
                <w:tcW w:w="710" w:type="dxa"/>
                <w:vMerge/>
              </w:tcPr>
              <w:p w:rsidR="001C0875" w:rsidRDefault="001C0875" w:rsidP="00CD3653">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459677731"/>
                <w:lock w:val="sdtLocked"/>
              </w:sdtPr>
              <w:sdtEndPr/>
              <w:sdtContent>
                <w:tc>
                  <w:tcPr>
                    <w:tcW w:w="1701" w:type="dxa"/>
                  </w:tcPr>
                  <w:p w:rsidR="001C0875" w:rsidRDefault="001C0875" w:rsidP="00CD365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94037855"/>
                <w:lock w:val="sdtLocked"/>
              </w:sdtPr>
              <w:sdtEndPr/>
              <w:sdtContent>
                <w:tc>
                  <w:tcPr>
                    <w:tcW w:w="1417" w:type="dxa"/>
                  </w:tcPr>
                  <w:p w:rsidR="001C0875" w:rsidRDefault="001C0875" w:rsidP="00CD365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856876342"/>
                <w:lock w:val="sdtLocked"/>
              </w:sdtPr>
              <w:sdtEndPr/>
              <w:sdtContent>
                <w:tc>
                  <w:tcPr>
                    <w:tcW w:w="1276" w:type="dxa"/>
                  </w:tcPr>
                  <w:p w:rsidR="001C0875" w:rsidRDefault="001C0875" w:rsidP="00CD365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98522869"/>
                <w:lock w:val="sdtLocked"/>
              </w:sdtPr>
              <w:sdtEndPr/>
              <w:sdtContent>
                <w:tc>
                  <w:tcPr>
                    <w:tcW w:w="1417" w:type="dxa"/>
                  </w:tcPr>
                  <w:p w:rsidR="001C0875" w:rsidRDefault="001C0875" w:rsidP="00CD3653">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46216440"/>
                <w:lock w:val="sdtLocked"/>
              </w:sdtPr>
              <w:sdtEndPr/>
              <w:sdtContent>
                <w:tc>
                  <w:tcPr>
                    <w:tcW w:w="993" w:type="dxa"/>
                  </w:tcPr>
                  <w:p w:rsidR="001C0875" w:rsidRDefault="001C0875" w:rsidP="00CD3653">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11226239"/>
                <w:lock w:val="sdtLocked"/>
              </w:sdtPr>
              <w:sdtEndPr/>
              <w:sdtContent>
                <w:tc>
                  <w:tcPr>
                    <w:tcW w:w="1417" w:type="dxa"/>
                  </w:tcPr>
                  <w:p w:rsidR="001C0875" w:rsidRDefault="001C0875" w:rsidP="00CD3653">
                    <w:pPr>
                      <w:spacing w:line="600" w:lineRule="exact"/>
                      <w:jc w:val="center"/>
                      <w:rPr>
                        <w:rFonts w:ascii="宋体"/>
                        <w:color w:val="000000"/>
                        <w:sz w:val="24"/>
                      </w:rPr>
                    </w:pPr>
                    <w:r>
                      <w:rPr>
                        <w:rFonts w:ascii="宋体" w:hAnsi="宋体" w:hint="eastAsia"/>
                        <w:color w:val="000000"/>
                        <w:sz w:val="24"/>
                      </w:rPr>
                      <w:t>比例（%）</w:t>
                    </w:r>
                  </w:p>
                </w:tc>
              </w:sdtContent>
            </w:sdt>
          </w:tr>
          <w:tr w:rsidR="001C0875" w:rsidTr="00CD3653">
            <w:tc>
              <w:tcPr>
                <w:tcW w:w="710" w:type="dxa"/>
              </w:tcPr>
              <w:p w:rsidR="001C0875" w:rsidRDefault="00EC1C5A" w:rsidP="00CD3653">
                <w:pPr>
                  <w:spacing w:line="600" w:lineRule="exact"/>
                  <w:jc w:val="center"/>
                  <w:rPr>
                    <w:rFonts w:ascii="宋体"/>
                    <w:color w:val="000000"/>
                    <w:sz w:val="24"/>
                  </w:rPr>
                </w:pPr>
                <w:sdt>
                  <w:sdtPr>
                    <w:rPr>
                      <w:rFonts w:ascii="宋体" w:hAnsi="宋体"/>
                      <w:color w:val="000000"/>
                      <w:sz w:val="24"/>
                    </w:rPr>
                    <w:tag w:val="_PLD_30aa643aaec4457b9ff8daf82682de9e"/>
                    <w:id w:val="-619535384"/>
                    <w:lock w:val="sdtLocked"/>
                  </w:sdtPr>
                  <w:sdtEndPr>
                    <w:rPr>
                      <w:rFonts w:hint="eastAsia"/>
                    </w:rPr>
                  </w:sdtEndPr>
                  <w:sdtContent>
                    <w:r w:rsidR="001C0875">
                      <w:rPr>
                        <w:rFonts w:ascii="宋体" w:hAnsi="宋体"/>
                        <w:color w:val="000000"/>
                        <w:sz w:val="24"/>
                      </w:rPr>
                      <w:t>A</w:t>
                    </w:r>
                    <w:r w:rsidR="001C087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519889209"/>
                <w:lock w:val="sdtLocked"/>
                <w:text/>
              </w:sdtPr>
              <w:sdtEndPr/>
              <w:sdtContent>
                <w:tc>
                  <w:tcPr>
                    <w:tcW w:w="1701" w:type="dxa"/>
                  </w:tcPr>
                  <w:p w:rsidR="001C0875" w:rsidRDefault="001C0875" w:rsidP="00CD3653">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527843863"/>
                <w:lock w:val="sdtLocked"/>
              </w:sdtPr>
              <w:sdtEndPr/>
              <w:sdtContent>
                <w:tc>
                  <w:tcPr>
                    <w:tcW w:w="1417" w:type="dxa"/>
                  </w:tcPr>
                  <w:p w:rsidR="001C0875" w:rsidRDefault="001C0875" w:rsidP="00CD3653">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953636457"/>
                <w:lock w:val="sdtLocked"/>
              </w:sdtPr>
              <w:sdtEndPr/>
              <w:sdtContent>
                <w:tc>
                  <w:tcPr>
                    <w:tcW w:w="1276" w:type="dxa"/>
                  </w:tcPr>
                  <w:p w:rsidR="001C0875" w:rsidRDefault="001C0875" w:rsidP="00CD3653">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1721553034"/>
                <w:lock w:val="sdtLocked"/>
              </w:sdtPr>
              <w:sdtEndPr/>
              <w:sdtContent>
                <w:tc>
                  <w:tcPr>
                    <w:tcW w:w="1417" w:type="dxa"/>
                  </w:tcPr>
                  <w:p w:rsidR="001C0875" w:rsidRDefault="001C0875" w:rsidP="00CD3653">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1628150179"/>
                <w:lock w:val="sdtLocked"/>
              </w:sdtPr>
              <w:sdtEndPr/>
              <w:sdtContent>
                <w:tc>
                  <w:tcPr>
                    <w:tcW w:w="993" w:type="dxa"/>
                  </w:tcPr>
                  <w:p w:rsidR="001C0875" w:rsidRDefault="001C0875" w:rsidP="00CD3653">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287857607"/>
                <w:lock w:val="sdtLocked"/>
              </w:sdtPr>
              <w:sdtEndPr/>
              <w:sdtContent>
                <w:tc>
                  <w:tcPr>
                    <w:tcW w:w="1417" w:type="dxa"/>
                  </w:tcPr>
                  <w:p w:rsidR="001C0875" w:rsidRDefault="00B85079" w:rsidP="00CD3653">
                    <w:pPr>
                      <w:spacing w:line="600" w:lineRule="exact"/>
                      <w:jc w:val="right"/>
                      <w:rPr>
                        <w:rFonts w:ascii="宋体"/>
                        <w:sz w:val="24"/>
                      </w:rPr>
                    </w:pPr>
                    <w:r>
                      <w:rPr>
                        <w:rFonts w:ascii="宋体"/>
                        <w:sz w:val="24"/>
                      </w:rPr>
                      <w:t>0</w:t>
                    </w:r>
                  </w:p>
                </w:tc>
              </w:sdtContent>
            </w:sdt>
          </w:tr>
        </w:tbl>
        <w:p w:rsidR="001C0875" w:rsidRDefault="001C0875"/>
        <w:p w:rsidR="004A6174" w:rsidRDefault="00EC1C5A" w:rsidP="004A6174"/>
      </w:sdtContent>
    </w:sdt>
    <w:sdt>
      <w:sdtPr>
        <w:rPr>
          <w:b w:val="0"/>
          <w:bCs w:val="0"/>
          <w:sz w:val="21"/>
          <w:szCs w:val="22"/>
        </w:rPr>
        <w:alias w:val="模块:非累积投票议案"/>
        <w:tag w:val="_SEC_fd138d262d644e50920ea2bdb258ac70"/>
        <w:id w:val="1407422785"/>
        <w:lock w:val="sdtLocked"/>
      </w:sdtPr>
      <w:sdtEndPr/>
      <w:sdtContent>
        <w:p w:rsidR="004A6174" w:rsidRDefault="004A6174" w:rsidP="00F4415E">
          <w:pPr>
            <w:pStyle w:val="3"/>
            <w:keepNext w:val="0"/>
            <w:keepLines w:val="0"/>
            <w:numPr>
              <w:ilvl w:val="0"/>
              <w:numId w:val="15"/>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99384993"/>
              <w:lock w:val="sdtLocked"/>
              <w:text/>
            </w:sdtPr>
            <w:sdtEndPr/>
            <w:sdtContent>
              <w:r w:rsidR="00F4415E" w:rsidRPr="00F4415E">
                <w:rPr>
                  <w:rFonts w:hint="eastAsia"/>
                  <w:b w:val="0"/>
                  <w:sz w:val="24"/>
                  <w:szCs w:val="24"/>
                </w:rPr>
                <w:t>关于签署附生效条件的交易协议的议案</w:t>
              </w:r>
            </w:sdtContent>
          </w:sdt>
        </w:p>
        <w:p w:rsidR="004A6174" w:rsidRDefault="004A617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21025361"/>
              <w:lock w:val="sdtLocked"/>
              <w:comboBox>
                <w:listItem w:displayText="通过" w:value="通过"/>
                <w:listItem w:displayText="不通过" w:value="不通过"/>
              </w:comboBox>
            </w:sdtPr>
            <w:sdtEndPr/>
            <w:sdtContent>
              <w:r w:rsidR="00F4415E">
                <w:rPr>
                  <w:rFonts w:hint="eastAsia"/>
                  <w:sz w:val="24"/>
                  <w:szCs w:val="24"/>
                </w:rPr>
                <w:t>通过</w:t>
              </w:r>
            </w:sdtContent>
          </w:sdt>
        </w:p>
        <w:p w:rsidR="004A6174" w:rsidRDefault="004A6174">
          <w:pPr>
            <w:ind w:firstLineChars="150" w:firstLine="360"/>
            <w:rPr>
              <w:sz w:val="24"/>
              <w:szCs w:val="24"/>
            </w:rPr>
          </w:pPr>
        </w:p>
        <w:p w:rsidR="004A6174" w:rsidRDefault="004A6174">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1C0875" w:rsidTr="00330925">
            <w:trPr>
              <w:trHeight w:val="300"/>
            </w:trPr>
            <w:sdt>
              <w:sdtPr>
                <w:rPr>
                  <w:rFonts w:ascii="宋体" w:hAnsi="宋体" w:hint="eastAsia"/>
                  <w:color w:val="000000"/>
                  <w:sz w:val="24"/>
                </w:rPr>
                <w:tag w:val="_PLD_26d51279eaba4b5b80959bbb9958e7fe"/>
                <w:id w:val="-649512338"/>
                <w:lock w:val="sdtLocked"/>
              </w:sdtPr>
              <w:sdtEndPr/>
              <w:sdtContent>
                <w:tc>
                  <w:tcPr>
                    <w:tcW w:w="710" w:type="dxa"/>
                    <w:vMerge w:val="restart"/>
                  </w:tcPr>
                  <w:p w:rsidR="001C0875" w:rsidRDefault="001C0875" w:rsidP="0033092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757672389"/>
                <w:lock w:val="sdtLocked"/>
              </w:sdtPr>
              <w:sdtEndPr/>
              <w:sdtContent>
                <w:tc>
                  <w:tcPr>
                    <w:tcW w:w="3118" w:type="dxa"/>
                    <w:gridSpan w:val="2"/>
                  </w:tcPr>
                  <w:p w:rsidR="001C0875" w:rsidRDefault="001C0875" w:rsidP="0033092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78729478"/>
                <w:lock w:val="sdtLocked"/>
              </w:sdtPr>
              <w:sdtEndPr/>
              <w:sdtContent>
                <w:tc>
                  <w:tcPr>
                    <w:tcW w:w="2693" w:type="dxa"/>
                    <w:gridSpan w:val="2"/>
                  </w:tcPr>
                  <w:p w:rsidR="001C0875" w:rsidRDefault="001C0875" w:rsidP="0033092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23831857"/>
                <w:lock w:val="sdtLocked"/>
              </w:sdtPr>
              <w:sdtEndPr/>
              <w:sdtContent>
                <w:tc>
                  <w:tcPr>
                    <w:tcW w:w="2410" w:type="dxa"/>
                    <w:gridSpan w:val="2"/>
                  </w:tcPr>
                  <w:p w:rsidR="001C0875" w:rsidRDefault="001C0875" w:rsidP="00330925">
                    <w:pPr>
                      <w:spacing w:line="600" w:lineRule="exact"/>
                      <w:jc w:val="center"/>
                      <w:rPr>
                        <w:rFonts w:ascii="宋体"/>
                        <w:color w:val="000000"/>
                        <w:sz w:val="24"/>
                      </w:rPr>
                    </w:pPr>
                    <w:r>
                      <w:rPr>
                        <w:rFonts w:ascii="宋体" w:hAnsi="宋体" w:hint="eastAsia"/>
                        <w:color w:val="000000"/>
                        <w:sz w:val="24"/>
                      </w:rPr>
                      <w:t>弃权</w:t>
                    </w:r>
                  </w:p>
                </w:tc>
              </w:sdtContent>
            </w:sdt>
          </w:tr>
          <w:tr w:rsidR="001C0875" w:rsidTr="00330925">
            <w:trPr>
              <w:trHeight w:val="300"/>
            </w:trPr>
            <w:tc>
              <w:tcPr>
                <w:tcW w:w="710" w:type="dxa"/>
                <w:vMerge/>
              </w:tcPr>
              <w:p w:rsidR="001C0875" w:rsidRDefault="001C0875" w:rsidP="0033092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61308971"/>
                <w:lock w:val="sdtLocked"/>
              </w:sdtPr>
              <w:sdtEndPr/>
              <w:sdtContent>
                <w:tc>
                  <w:tcPr>
                    <w:tcW w:w="1701" w:type="dxa"/>
                  </w:tcPr>
                  <w:p w:rsidR="001C0875" w:rsidRDefault="001C0875" w:rsidP="0033092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67255580"/>
                <w:lock w:val="sdtLocked"/>
              </w:sdtPr>
              <w:sdtEndPr/>
              <w:sdtContent>
                <w:tc>
                  <w:tcPr>
                    <w:tcW w:w="1417" w:type="dxa"/>
                  </w:tcPr>
                  <w:p w:rsidR="001C0875" w:rsidRDefault="001C0875" w:rsidP="0033092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381054816"/>
                <w:lock w:val="sdtLocked"/>
              </w:sdtPr>
              <w:sdtEndPr/>
              <w:sdtContent>
                <w:tc>
                  <w:tcPr>
                    <w:tcW w:w="1276" w:type="dxa"/>
                  </w:tcPr>
                  <w:p w:rsidR="001C0875" w:rsidRDefault="001C0875" w:rsidP="0033092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00398112"/>
                <w:lock w:val="sdtLocked"/>
              </w:sdtPr>
              <w:sdtEndPr/>
              <w:sdtContent>
                <w:tc>
                  <w:tcPr>
                    <w:tcW w:w="1417" w:type="dxa"/>
                  </w:tcPr>
                  <w:p w:rsidR="001C0875" w:rsidRDefault="001C0875" w:rsidP="0033092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454448853"/>
                <w:lock w:val="sdtLocked"/>
              </w:sdtPr>
              <w:sdtEndPr/>
              <w:sdtContent>
                <w:tc>
                  <w:tcPr>
                    <w:tcW w:w="993" w:type="dxa"/>
                  </w:tcPr>
                  <w:p w:rsidR="001C0875" w:rsidRDefault="001C0875" w:rsidP="0033092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40441258"/>
                <w:lock w:val="sdtLocked"/>
              </w:sdtPr>
              <w:sdtEndPr/>
              <w:sdtContent>
                <w:tc>
                  <w:tcPr>
                    <w:tcW w:w="1417" w:type="dxa"/>
                  </w:tcPr>
                  <w:p w:rsidR="001C0875" w:rsidRDefault="001C0875" w:rsidP="00330925">
                    <w:pPr>
                      <w:spacing w:line="600" w:lineRule="exact"/>
                      <w:jc w:val="center"/>
                      <w:rPr>
                        <w:rFonts w:ascii="宋体"/>
                        <w:color w:val="000000"/>
                        <w:sz w:val="24"/>
                      </w:rPr>
                    </w:pPr>
                    <w:r>
                      <w:rPr>
                        <w:rFonts w:ascii="宋体" w:hAnsi="宋体" w:hint="eastAsia"/>
                        <w:color w:val="000000"/>
                        <w:sz w:val="24"/>
                      </w:rPr>
                      <w:t>比例（%）</w:t>
                    </w:r>
                  </w:p>
                </w:tc>
              </w:sdtContent>
            </w:sdt>
          </w:tr>
          <w:tr w:rsidR="001C0875" w:rsidTr="00330925">
            <w:tc>
              <w:tcPr>
                <w:tcW w:w="710" w:type="dxa"/>
              </w:tcPr>
              <w:p w:rsidR="001C0875" w:rsidRDefault="00EC1C5A" w:rsidP="00330925">
                <w:pPr>
                  <w:spacing w:line="600" w:lineRule="exact"/>
                  <w:jc w:val="center"/>
                  <w:rPr>
                    <w:rFonts w:ascii="宋体"/>
                    <w:color w:val="000000"/>
                    <w:sz w:val="24"/>
                  </w:rPr>
                </w:pPr>
                <w:sdt>
                  <w:sdtPr>
                    <w:rPr>
                      <w:rFonts w:ascii="宋体" w:hAnsi="宋体"/>
                      <w:color w:val="000000"/>
                      <w:sz w:val="24"/>
                    </w:rPr>
                    <w:tag w:val="_PLD_30aa643aaec4457b9ff8daf82682de9e"/>
                    <w:id w:val="922073413"/>
                    <w:lock w:val="sdtLocked"/>
                  </w:sdtPr>
                  <w:sdtEndPr>
                    <w:rPr>
                      <w:rFonts w:hint="eastAsia"/>
                    </w:rPr>
                  </w:sdtEndPr>
                  <w:sdtContent>
                    <w:r w:rsidR="001C0875">
                      <w:rPr>
                        <w:rFonts w:ascii="宋体" w:hAnsi="宋体"/>
                        <w:color w:val="000000"/>
                        <w:sz w:val="24"/>
                      </w:rPr>
                      <w:t>A</w:t>
                    </w:r>
                    <w:r w:rsidR="001C087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487635728"/>
                <w:lock w:val="sdtLocked"/>
                <w:text/>
              </w:sdtPr>
              <w:sdtEndPr/>
              <w:sdtContent>
                <w:tc>
                  <w:tcPr>
                    <w:tcW w:w="1701" w:type="dxa"/>
                  </w:tcPr>
                  <w:p w:rsidR="001C0875" w:rsidRDefault="001C0875" w:rsidP="00330925">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261419377"/>
                <w:lock w:val="sdtLocked"/>
              </w:sdtPr>
              <w:sdtEndPr/>
              <w:sdtContent>
                <w:tc>
                  <w:tcPr>
                    <w:tcW w:w="1417" w:type="dxa"/>
                  </w:tcPr>
                  <w:p w:rsidR="001C0875" w:rsidRDefault="001C0875" w:rsidP="00330925">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350034514"/>
                <w:lock w:val="sdtLocked"/>
              </w:sdtPr>
              <w:sdtEndPr/>
              <w:sdtContent>
                <w:tc>
                  <w:tcPr>
                    <w:tcW w:w="1276" w:type="dxa"/>
                  </w:tcPr>
                  <w:p w:rsidR="001C0875" w:rsidRDefault="001C0875" w:rsidP="00330925">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1211411007"/>
                <w:lock w:val="sdtLocked"/>
              </w:sdtPr>
              <w:sdtEndPr/>
              <w:sdtContent>
                <w:tc>
                  <w:tcPr>
                    <w:tcW w:w="1417" w:type="dxa"/>
                  </w:tcPr>
                  <w:p w:rsidR="001C0875" w:rsidRDefault="001C0875" w:rsidP="00330925">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842749601"/>
                <w:lock w:val="sdtLocked"/>
              </w:sdtPr>
              <w:sdtEndPr/>
              <w:sdtContent>
                <w:tc>
                  <w:tcPr>
                    <w:tcW w:w="993" w:type="dxa"/>
                  </w:tcPr>
                  <w:p w:rsidR="001C0875" w:rsidRDefault="001C0875" w:rsidP="00330925">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160379557"/>
                <w:lock w:val="sdtLocked"/>
              </w:sdtPr>
              <w:sdtEndPr/>
              <w:sdtContent>
                <w:tc>
                  <w:tcPr>
                    <w:tcW w:w="1417" w:type="dxa"/>
                  </w:tcPr>
                  <w:p w:rsidR="001C0875" w:rsidRDefault="00B85079" w:rsidP="00330925">
                    <w:pPr>
                      <w:spacing w:line="600" w:lineRule="exact"/>
                      <w:jc w:val="right"/>
                      <w:rPr>
                        <w:rFonts w:ascii="宋体"/>
                        <w:sz w:val="24"/>
                      </w:rPr>
                    </w:pPr>
                    <w:r>
                      <w:rPr>
                        <w:rFonts w:ascii="宋体"/>
                        <w:sz w:val="24"/>
                      </w:rPr>
                      <w:t>0</w:t>
                    </w:r>
                  </w:p>
                </w:tc>
              </w:sdtContent>
            </w:sdt>
          </w:tr>
        </w:tbl>
        <w:p w:rsidR="004A6174" w:rsidRDefault="00EC1C5A" w:rsidP="004A6174"/>
      </w:sdtContent>
    </w:sdt>
    <w:sdt>
      <w:sdtPr>
        <w:rPr>
          <w:b w:val="0"/>
          <w:bCs w:val="0"/>
          <w:sz w:val="21"/>
          <w:szCs w:val="22"/>
        </w:rPr>
        <w:alias w:val="模块:非累积投票议案"/>
        <w:tag w:val="_SEC_fd138d262d644e50920ea2bdb258ac70"/>
        <w:id w:val="-1982916106"/>
        <w:lock w:val="sdtLocked"/>
      </w:sdtPr>
      <w:sdtEndPr/>
      <w:sdtContent>
        <w:p w:rsidR="004A6174" w:rsidRDefault="004A6174" w:rsidP="00B17660">
          <w:pPr>
            <w:pStyle w:val="3"/>
            <w:keepNext w:val="0"/>
            <w:keepLines w:val="0"/>
            <w:numPr>
              <w:ilvl w:val="0"/>
              <w:numId w:val="15"/>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99841444"/>
              <w:lock w:val="sdtLocked"/>
              <w:text/>
            </w:sdtPr>
            <w:sdtEndPr/>
            <w:sdtContent>
              <w:r w:rsidR="00B17660" w:rsidRPr="00B17660">
                <w:rPr>
                  <w:rFonts w:hint="eastAsia"/>
                  <w:b w:val="0"/>
                  <w:sz w:val="24"/>
                  <w:szCs w:val="24"/>
                </w:rPr>
                <w:t>关于评估机构的独立性、评估假设前提的合理性、评估方法与评估目的的相关性及评估定价的公允性的议案</w:t>
              </w:r>
            </w:sdtContent>
          </w:sdt>
        </w:p>
        <w:p w:rsidR="004A6174" w:rsidRDefault="004A617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12091787"/>
              <w:lock w:val="sdtLocked"/>
              <w:comboBox>
                <w:listItem w:displayText="通过" w:value="通过"/>
                <w:listItem w:displayText="不通过" w:value="不通过"/>
              </w:comboBox>
            </w:sdtPr>
            <w:sdtEndPr/>
            <w:sdtContent>
              <w:r w:rsidR="00B17660">
                <w:rPr>
                  <w:rFonts w:hint="eastAsia"/>
                  <w:sz w:val="24"/>
                  <w:szCs w:val="24"/>
                </w:rPr>
                <w:t>通过</w:t>
              </w:r>
            </w:sdtContent>
          </w:sdt>
        </w:p>
        <w:p w:rsidR="004A6174" w:rsidRDefault="004A6174">
          <w:pPr>
            <w:ind w:firstLineChars="150" w:firstLine="360"/>
            <w:rPr>
              <w:sz w:val="24"/>
              <w:szCs w:val="24"/>
            </w:rPr>
          </w:pPr>
        </w:p>
        <w:p w:rsidR="004A6174" w:rsidRDefault="004A6174">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1C0875" w:rsidTr="00EE39F1">
            <w:trPr>
              <w:trHeight w:val="300"/>
            </w:trPr>
            <w:sdt>
              <w:sdtPr>
                <w:rPr>
                  <w:rFonts w:ascii="宋体" w:hAnsi="宋体" w:hint="eastAsia"/>
                  <w:color w:val="000000"/>
                  <w:sz w:val="24"/>
                </w:rPr>
                <w:tag w:val="_PLD_26d51279eaba4b5b80959bbb9958e7fe"/>
                <w:id w:val="-206796614"/>
                <w:lock w:val="sdtLocked"/>
              </w:sdtPr>
              <w:sdtEndPr/>
              <w:sdtContent>
                <w:tc>
                  <w:tcPr>
                    <w:tcW w:w="710" w:type="dxa"/>
                    <w:vMerge w:val="restart"/>
                  </w:tcPr>
                  <w:p w:rsidR="001C0875" w:rsidRDefault="001C0875" w:rsidP="00EE39F1">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259904219"/>
                <w:lock w:val="sdtLocked"/>
              </w:sdtPr>
              <w:sdtEndPr/>
              <w:sdtContent>
                <w:tc>
                  <w:tcPr>
                    <w:tcW w:w="3118" w:type="dxa"/>
                    <w:gridSpan w:val="2"/>
                  </w:tcPr>
                  <w:p w:rsidR="001C0875" w:rsidRDefault="001C0875" w:rsidP="00EE39F1">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95406375"/>
                <w:lock w:val="sdtLocked"/>
              </w:sdtPr>
              <w:sdtEndPr/>
              <w:sdtContent>
                <w:tc>
                  <w:tcPr>
                    <w:tcW w:w="2693" w:type="dxa"/>
                    <w:gridSpan w:val="2"/>
                  </w:tcPr>
                  <w:p w:rsidR="001C0875" w:rsidRDefault="001C0875" w:rsidP="00EE39F1">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32510883"/>
                <w:lock w:val="sdtLocked"/>
              </w:sdtPr>
              <w:sdtEndPr/>
              <w:sdtContent>
                <w:tc>
                  <w:tcPr>
                    <w:tcW w:w="2410" w:type="dxa"/>
                    <w:gridSpan w:val="2"/>
                  </w:tcPr>
                  <w:p w:rsidR="001C0875" w:rsidRDefault="001C0875" w:rsidP="00EE39F1">
                    <w:pPr>
                      <w:spacing w:line="600" w:lineRule="exact"/>
                      <w:jc w:val="center"/>
                      <w:rPr>
                        <w:rFonts w:ascii="宋体"/>
                        <w:color w:val="000000"/>
                        <w:sz w:val="24"/>
                      </w:rPr>
                    </w:pPr>
                    <w:r>
                      <w:rPr>
                        <w:rFonts w:ascii="宋体" w:hAnsi="宋体" w:hint="eastAsia"/>
                        <w:color w:val="000000"/>
                        <w:sz w:val="24"/>
                      </w:rPr>
                      <w:t>弃权</w:t>
                    </w:r>
                  </w:p>
                </w:tc>
              </w:sdtContent>
            </w:sdt>
          </w:tr>
          <w:tr w:rsidR="001C0875" w:rsidTr="00EE39F1">
            <w:trPr>
              <w:trHeight w:val="300"/>
            </w:trPr>
            <w:tc>
              <w:tcPr>
                <w:tcW w:w="710" w:type="dxa"/>
                <w:vMerge/>
              </w:tcPr>
              <w:p w:rsidR="001C0875" w:rsidRDefault="001C0875" w:rsidP="00EE39F1">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46092824"/>
                <w:lock w:val="sdtLocked"/>
              </w:sdtPr>
              <w:sdtEndPr/>
              <w:sdtContent>
                <w:tc>
                  <w:tcPr>
                    <w:tcW w:w="1701" w:type="dxa"/>
                  </w:tcPr>
                  <w:p w:rsidR="001C0875" w:rsidRDefault="001C0875" w:rsidP="00EE39F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881527393"/>
                <w:lock w:val="sdtLocked"/>
              </w:sdtPr>
              <w:sdtEndPr/>
              <w:sdtContent>
                <w:tc>
                  <w:tcPr>
                    <w:tcW w:w="1417" w:type="dxa"/>
                  </w:tcPr>
                  <w:p w:rsidR="001C0875" w:rsidRDefault="001C0875" w:rsidP="00EE39F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45205289"/>
                <w:lock w:val="sdtLocked"/>
              </w:sdtPr>
              <w:sdtEndPr/>
              <w:sdtContent>
                <w:tc>
                  <w:tcPr>
                    <w:tcW w:w="1276" w:type="dxa"/>
                  </w:tcPr>
                  <w:p w:rsidR="001C0875" w:rsidRDefault="001C0875" w:rsidP="00EE39F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24990808"/>
                <w:lock w:val="sdtLocked"/>
              </w:sdtPr>
              <w:sdtEndPr/>
              <w:sdtContent>
                <w:tc>
                  <w:tcPr>
                    <w:tcW w:w="1417" w:type="dxa"/>
                  </w:tcPr>
                  <w:p w:rsidR="001C0875" w:rsidRDefault="001C0875" w:rsidP="00EE39F1">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70828998"/>
                <w:lock w:val="sdtLocked"/>
              </w:sdtPr>
              <w:sdtEndPr/>
              <w:sdtContent>
                <w:tc>
                  <w:tcPr>
                    <w:tcW w:w="993" w:type="dxa"/>
                  </w:tcPr>
                  <w:p w:rsidR="001C0875" w:rsidRDefault="001C0875" w:rsidP="00EE39F1">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872229210"/>
                <w:lock w:val="sdtLocked"/>
              </w:sdtPr>
              <w:sdtEndPr/>
              <w:sdtContent>
                <w:tc>
                  <w:tcPr>
                    <w:tcW w:w="1417" w:type="dxa"/>
                  </w:tcPr>
                  <w:p w:rsidR="001C0875" w:rsidRDefault="001C0875" w:rsidP="00EE39F1">
                    <w:pPr>
                      <w:spacing w:line="600" w:lineRule="exact"/>
                      <w:jc w:val="center"/>
                      <w:rPr>
                        <w:rFonts w:ascii="宋体"/>
                        <w:color w:val="000000"/>
                        <w:sz w:val="24"/>
                      </w:rPr>
                    </w:pPr>
                    <w:r>
                      <w:rPr>
                        <w:rFonts w:ascii="宋体" w:hAnsi="宋体" w:hint="eastAsia"/>
                        <w:color w:val="000000"/>
                        <w:sz w:val="24"/>
                      </w:rPr>
                      <w:t>比例（%）</w:t>
                    </w:r>
                  </w:p>
                </w:tc>
              </w:sdtContent>
            </w:sdt>
          </w:tr>
          <w:tr w:rsidR="001C0875" w:rsidTr="00EE39F1">
            <w:tc>
              <w:tcPr>
                <w:tcW w:w="710" w:type="dxa"/>
              </w:tcPr>
              <w:p w:rsidR="001C0875" w:rsidRDefault="00EC1C5A" w:rsidP="00EE39F1">
                <w:pPr>
                  <w:spacing w:line="600" w:lineRule="exact"/>
                  <w:jc w:val="center"/>
                  <w:rPr>
                    <w:rFonts w:ascii="宋体"/>
                    <w:color w:val="000000"/>
                    <w:sz w:val="24"/>
                  </w:rPr>
                </w:pPr>
                <w:sdt>
                  <w:sdtPr>
                    <w:rPr>
                      <w:rFonts w:ascii="宋体" w:hAnsi="宋体"/>
                      <w:color w:val="000000"/>
                      <w:sz w:val="24"/>
                    </w:rPr>
                    <w:tag w:val="_PLD_30aa643aaec4457b9ff8daf82682de9e"/>
                    <w:id w:val="104387194"/>
                    <w:lock w:val="sdtLocked"/>
                  </w:sdtPr>
                  <w:sdtEndPr>
                    <w:rPr>
                      <w:rFonts w:hint="eastAsia"/>
                    </w:rPr>
                  </w:sdtEndPr>
                  <w:sdtContent>
                    <w:r w:rsidR="001C0875">
                      <w:rPr>
                        <w:rFonts w:ascii="宋体" w:hAnsi="宋体"/>
                        <w:color w:val="000000"/>
                        <w:sz w:val="24"/>
                      </w:rPr>
                      <w:t>A</w:t>
                    </w:r>
                    <w:r w:rsidR="001C087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364441716"/>
                <w:lock w:val="sdtLocked"/>
                <w:text/>
              </w:sdtPr>
              <w:sdtEndPr/>
              <w:sdtContent>
                <w:tc>
                  <w:tcPr>
                    <w:tcW w:w="1701" w:type="dxa"/>
                  </w:tcPr>
                  <w:p w:rsidR="001C0875" w:rsidRDefault="001C0875" w:rsidP="00EE39F1">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1460342314"/>
                <w:lock w:val="sdtLocked"/>
              </w:sdtPr>
              <w:sdtEndPr/>
              <w:sdtContent>
                <w:tc>
                  <w:tcPr>
                    <w:tcW w:w="1417" w:type="dxa"/>
                  </w:tcPr>
                  <w:p w:rsidR="001C0875" w:rsidRDefault="001C0875" w:rsidP="00EE39F1">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450289565"/>
                <w:lock w:val="sdtLocked"/>
              </w:sdtPr>
              <w:sdtEndPr/>
              <w:sdtContent>
                <w:tc>
                  <w:tcPr>
                    <w:tcW w:w="1276" w:type="dxa"/>
                  </w:tcPr>
                  <w:p w:rsidR="001C0875" w:rsidRDefault="001C0875" w:rsidP="00EE39F1">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14163737"/>
                <w:lock w:val="sdtLocked"/>
              </w:sdtPr>
              <w:sdtEndPr/>
              <w:sdtContent>
                <w:tc>
                  <w:tcPr>
                    <w:tcW w:w="1417" w:type="dxa"/>
                  </w:tcPr>
                  <w:p w:rsidR="001C0875" w:rsidRDefault="001C0875" w:rsidP="00EE39F1">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1565368167"/>
                <w:lock w:val="sdtLocked"/>
              </w:sdtPr>
              <w:sdtEndPr/>
              <w:sdtContent>
                <w:tc>
                  <w:tcPr>
                    <w:tcW w:w="993" w:type="dxa"/>
                  </w:tcPr>
                  <w:p w:rsidR="001C0875" w:rsidRDefault="001C0875" w:rsidP="00EE39F1">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960173049"/>
                <w:lock w:val="sdtLocked"/>
              </w:sdtPr>
              <w:sdtEndPr/>
              <w:sdtContent>
                <w:tc>
                  <w:tcPr>
                    <w:tcW w:w="1417" w:type="dxa"/>
                  </w:tcPr>
                  <w:p w:rsidR="001C0875" w:rsidRDefault="00B85079" w:rsidP="00EE39F1">
                    <w:pPr>
                      <w:spacing w:line="600" w:lineRule="exact"/>
                      <w:jc w:val="right"/>
                      <w:rPr>
                        <w:rFonts w:ascii="宋体"/>
                        <w:sz w:val="24"/>
                      </w:rPr>
                    </w:pPr>
                    <w:r>
                      <w:rPr>
                        <w:rFonts w:ascii="宋体"/>
                        <w:sz w:val="24"/>
                      </w:rPr>
                      <w:t>0</w:t>
                    </w:r>
                  </w:p>
                </w:tc>
              </w:sdtContent>
            </w:sdt>
          </w:tr>
        </w:tbl>
        <w:p w:rsidR="004A6174" w:rsidRDefault="00EC1C5A" w:rsidP="004A6174"/>
      </w:sdtContent>
    </w:sdt>
    <w:sdt>
      <w:sdtPr>
        <w:rPr>
          <w:b w:val="0"/>
          <w:bCs w:val="0"/>
          <w:sz w:val="21"/>
          <w:szCs w:val="22"/>
        </w:rPr>
        <w:alias w:val="模块:非累积投票议案"/>
        <w:tag w:val="_SEC_fd138d262d644e50920ea2bdb258ac70"/>
        <w:id w:val="-1447691979"/>
        <w:lock w:val="sdtLocked"/>
      </w:sdtPr>
      <w:sdtEndPr/>
      <w:sdtContent>
        <w:p w:rsidR="00B17660" w:rsidRDefault="00B17660" w:rsidP="0082602A">
          <w:pPr>
            <w:pStyle w:val="3"/>
            <w:keepNext w:val="0"/>
            <w:keepLines w:val="0"/>
            <w:numPr>
              <w:ilvl w:val="0"/>
              <w:numId w:val="16"/>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20551906"/>
              <w:lock w:val="sdtLocked"/>
              <w:text/>
            </w:sdtPr>
            <w:sdtEndPr/>
            <w:sdtContent>
              <w:r w:rsidR="0082602A" w:rsidRPr="0082602A">
                <w:rPr>
                  <w:rFonts w:hint="eastAsia"/>
                  <w:b w:val="0"/>
                  <w:sz w:val="24"/>
                  <w:szCs w:val="24"/>
                </w:rPr>
                <w:t>关于批准本次重大资产重组相关审计报告、备考审阅报告及评估报告的议案</w:t>
              </w:r>
            </w:sdtContent>
          </w:sdt>
        </w:p>
        <w:p w:rsidR="00B17660" w:rsidRDefault="00B176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89966915"/>
              <w:lock w:val="sdtLocked"/>
              <w:comboBox>
                <w:listItem w:displayText="通过" w:value="通过"/>
                <w:listItem w:displayText="不通过" w:value="不通过"/>
              </w:comboBox>
            </w:sdtPr>
            <w:sdtEndPr/>
            <w:sdtContent>
              <w:r w:rsidR="0082602A">
                <w:rPr>
                  <w:rFonts w:hint="eastAsia"/>
                  <w:sz w:val="24"/>
                  <w:szCs w:val="24"/>
                </w:rPr>
                <w:t>通过</w:t>
              </w:r>
            </w:sdtContent>
          </w:sdt>
        </w:p>
        <w:p w:rsidR="00B17660" w:rsidRDefault="00B17660">
          <w:pPr>
            <w:ind w:firstLineChars="150" w:firstLine="360"/>
            <w:rPr>
              <w:sz w:val="24"/>
              <w:szCs w:val="24"/>
            </w:rPr>
          </w:pPr>
        </w:p>
        <w:p w:rsidR="00B17660" w:rsidRDefault="00B17660">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1C0875" w:rsidTr="00CF239A">
            <w:trPr>
              <w:trHeight w:val="300"/>
            </w:trPr>
            <w:sdt>
              <w:sdtPr>
                <w:rPr>
                  <w:rFonts w:ascii="宋体" w:hAnsi="宋体" w:hint="eastAsia"/>
                  <w:color w:val="000000"/>
                  <w:sz w:val="24"/>
                </w:rPr>
                <w:tag w:val="_PLD_26d51279eaba4b5b80959bbb9958e7fe"/>
                <w:id w:val="-1856488049"/>
                <w:lock w:val="sdtLocked"/>
              </w:sdtPr>
              <w:sdtEndPr/>
              <w:sdtContent>
                <w:tc>
                  <w:tcPr>
                    <w:tcW w:w="710" w:type="dxa"/>
                    <w:vMerge w:val="restart"/>
                  </w:tcPr>
                  <w:p w:rsidR="001C0875" w:rsidRDefault="001C0875" w:rsidP="00CF239A">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6419879"/>
                <w:lock w:val="sdtLocked"/>
              </w:sdtPr>
              <w:sdtEndPr/>
              <w:sdtContent>
                <w:tc>
                  <w:tcPr>
                    <w:tcW w:w="3118" w:type="dxa"/>
                    <w:gridSpan w:val="2"/>
                  </w:tcPr>
                  <w:p w:rsidR="001C0875" w:rsidRDefault="001C0875" w:rsidP="00CF239A">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093902735"/>
                <w:lock w:val="sdtLocked"/>
              </w:sdtPr>
              <w:sdtEndPr/>
              <w:sdtContent>
                <w:tc>
                  <w:tcPr>
                    <w:tcW w:w="2693" w:type="dxa"/>
                    <w:gridSpan w:val="2"/>
                  </w:tcPr>
                  <w:p w:rsidR="001C0875" w:rsidRDefault="001C0875" w:rsidP="00CF239A">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362159310"/>
                <w:lock w:val="sdtLocked"/>
              </w:sdtPr>
              <w:sdtEndPr/>
              <w:sdtContent>
                <w:tc>
                  <w:tcPr>
                    <w:tcW w:w="2410" w:type="dxa"/>
                    <w:gridSpan w:val="2"/>
                  </w:tcPr>
                  <w:p w:rsidR="001C0875" w:rsidRDefault="001C0875" w:rsidP="00CF239A">
                    <w:pPr>
                      <w:spacing w:line="600" w:lineRule="exact"/>
                      <w:jc w:val="center"/>
                      <w:rPr>
                        <w:rFonts w:ascii="宋体"/>
                        <w:color w:val="000000"/>
                        <w:sz w:val="24"/>
                      </w:rPr>
                    </w:pPr>
                    <w:r>
                      <w:rPr>
                        <w:rFonts w:ascii="宋体" w:hAnsi="宋体" w:hint="eastAsia"/>
                        <w:color w:val="000000"/>
                        <w:sz w:val="24"/>
                      </w:rPr>
                      <w:t>弃权</w:t>
                    </w:r>
                  </w:p>
                </w:tc>
              </w:sdtContent>
            </w:sdt>
          </w:tr>
          <w:tr w:rsidR="001C0875" w:rsidTr="00CF239A">
            <w:trPr>
              <w:trHeight w:val="300"/>
            </w:trPr>
            <w:tc>
              <w:tcPr>
                <w:tcW w:w="710" w:type="dxa"/>
                <w:vMerge/>
              </w:tcPr>
              <w:p w:rsidR="001C0875" w:rsidRDefault="001C0875" w:rsidP="00CF239A">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619454706"/>
                <w:lock w:val="sdtLocked"/>
              </w:sdtPr>
              <w:sdtEndPr/>
              <w:sdtContent>
                <w:tc>
                  <w:tcPr>
                    <w:tcW w:w="1701" w:type="dxa"/>
                  </w:tcPr>
                  <w:p w:rsidR="001C0875" w:rsidRDefault="001C0875" w:rsidP="00CF239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35847999"/>
                <w:lock w:val="sdtLocked"/>
              </w:sdtPr>
              <w:sdtEndPr/>
              <w:sdtContent>
                <w:tc>
                  <w:tcPr>
                    <w:tcW w:w="1417" w:type="dxa"/>
                  </w:tcPr>
                  <w:p w:rsidR="001C0875" w:rsidRDefault="001C0875" w:rsidP="00CF239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85344761"/>
                <w:lock w:val="sdtLocked"/>
              </w:sdtPr>
              <w:sdtEndPr/>
              <w:sdtContent>
                <w:tc>
                  <w:tcPr>
                    <w:tcW w:w="1276" w:type="dxa"/>
                  </w:tcPr>
                  <w:p w:rsidR="001C0875" w:rsidRDefault="001C0875" w:rsidP="00CF239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25118629"/>
                <w:lock w:val="sdtLocked"/>
              </w:sdtPr>
              <w:sdtEndPr/>
              <w:sdtContent>
                <w:tc>
                  <w:tcPr>
                    <w:tcW w:w="1417" w:type="dxa"/>
                  </w:tcPr>
                  <w:p w:rsidR="001C0875" w:rsidRDefault="001C0875" w:rsidP="00CF239A">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70472785"/>
                <w:lock w:val="sdtLocked"/>
              </w:sdtPr>
              <w:sdtEndPr/>
              <w:sdtContent>
                <w:tc>
                  <w:tcPr>
                    <w:tcW w:w="993" w:type="dxa"/>
                  </w:tcPr>
                  <w:p w:rsidR="001C0875" w:rsidRDefault="001C0875" w:rsidP="00CF239A">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56058579"/>
                <w:lock w:val="sdtLocked"/>
              </w:sdtPr>
              <w:sdtEndPr/>
              <w:sdtContent>
                <w:tc>
                  <w:tcPr>
                    <w:tcW w:w="1417" w:type="dxa"/>
                  </w:tcPr>
                  <w:p w:rsidR="001C0875" w:rsidRDefault="001C0875" w:rsidP="00CF239A">
                    <w:pPr>
                      <w:spacing w:line="600" w:lineRule="exact"/>
                      <w:jc w:val="center"/>
                      <w:rPr>
                        <w:rFonts w:ascii="宋体"/>
                        <w:color w:val="000000"/>
                        <w:sz w:val="24"/>
                      </w:rPr>
                    </w:pPr>
                    <w:r>
                      <w:rPr>
                        <w:rFonts w:ascii="宋体" w:hAnsi="宋体" w:hint="eastAsia"/>
                        <w:color w:val="000000"/>
                        <w:sz w:val="24"/>
                      </w:rPr>
                      <w:t>比例（%）</w:t>
                    </w:r>
                  </w:p>
                </w:tc>
              </w:sdtContent>
            </w:sdt>
          </w:tr>
          <w:tr w:rsidR="001C0875" w:rsidTr="00CF239A">
            <w:tc>
              <w:tcPr>
                <w:tcW w:w="710" w:type="dxa"/>
              </w:tcPr>
              <w:p w:rsidR="001C0875" w:rsidRDefault="00EC1C5A" w:rsidP="00CF239A">
                <w:pPr>
                  <w:spacing w:line="600" w:lineRule="exact"/>
                  <w:jc w:val="center"/>
                  <w:rPr>
                    <w:rFonts w:ascii="宋体"/>
                    <w:color w:val="000000"/>
                    <w:sz w:val="24"/>
                  </w:rPr>
                </w:pPr>
                <w:sdt>
                  <w:sdtPr>
                    <w:rPr>
                      <w:rFonts w:ascii="宋体" w:hAnsi="宋体"/>
                      <w:color w:val="000000"/>
                      <w:sz w:val="24"/>
                    </w:rPr>
                    <w:tag w:val="_PLD_30aa643aaec4457b9ff8daf82682de9e"/>
                    <w:id w:val="-1400128842"/>
                    <w:lock w:val="sdtLocked"/>
                  </w:sdtPr>
                  <w:sdtEndPr>
                    <w:rPr>
                      <w:rFonts w:hint="eastAsia"/>
                    </w:rPr>
                  </w:sdtEndPr>
                  <w:sdtContent>
                    <w:r w:rsidR="001C0875">
                      <w:rPr>
                        <w:rFonts w:ascii="宋体" w:hAnsi="宋体"/>
                        <w:color w:val="000000"/>
                        <w:sz w:val="24"/>
                      </w:rPr>
                      <w:t>A</w:t>
                    </w:r>
                    <w:r w:rsidR="001C087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212456608"/>
                <w:lock w:val="sdtLocked"/>
                <w:text/>
              </w:sdtPr>
              <w:sdtEndPr/>
              <w:sdtContent>
                <w:tc>
                  <w:tcPr>
                    <w:tcW w:w="1701" w:type="dxa"/>
                  </w:tcPr>
                  <w:p w:rsidR="001C0875" w:rsidRDefault="001C0875" w:rsidP="00CF239A">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1219347375"/>
                <w:lock w:val="sdtLocked"/>
              </w:sdtPr>
              <w:sdtEndPr/>
              <w:sdtContent>
                <w:tc>
                  <w:tcPr>
                    <w:tcW w:w="1417" w:type="dxa"/>
                  </w:tcPr>
                  <w:p w:rsidR="001C0875" w:rsidRDefault="001C0875" w:rsidP="00CF239A">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1369568588"/>
                <w:lock w:val="sdtLocked"/>
              </w:sdtPr>
              <w:sdtEndPr/>
              <w:sdtContent>
                <w:tc>
                  <w:tcPr>
                    <w:tcW w:w="1276" w:type="dxa"/>
                  </w:tcPr>
                  <w:p w:rsidR="001C0875" w:rsidRDefault="001C0875" w:rsidP="00CF239A">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732688967"/>
                <w:lock w:val="sdtLocked"/>
              </w:sdtPr>
              <w:sdtEndPr/>
              <w:sdtContent>
                <w:tc>
                  <w:tcPr>
                    <w:tcW w:w="1417" w:type="dxa"/>
                  </w:tcPr>
                  <w:p w:rsidR="001C0875" w:rsidRDefault="001C0875" w:rsidP="00CF239A">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1119687960"/>
                <w:lock w:val="sdtLocked"/>
              </w:sdtPr>
              <w:sdtEndPr/>
              <w:sdtContent>
                <w:tc>
                  <w:tcPr>
                    <w:tcW w:w="993" w:type="dxa"/>
                  </w:tcPr>
                  <w:p w:rsidR="001C0875" w:rsidRDefault="001C0875" w:rsidP="00CF239A">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014582789"/>
                <w:lock w:val="sdtLocked"/>
              </w:sdtPr>
              <w:sdtEndPr/>
              <w:sdtContent>
                <w:tc>
                  <w:tcPr>
                    <w:tcW w:w="1417" w:type="dxa"/>
                  </w:tcPr>
                  <w:p w:rsidR="001C0875" w:rsidRDefault="00B85079" w:rsidP="00CF239A">
                    <w:pPr>
                      <w:spacing w:line="600" w:lineRule="exact"/>
                      <w:jc w:val="right"/>
                      <w:rPr>
                        <w:rFonts w:ascii="宋体"/>
                        <w:sz w:val="24"/>
                      </w:rPr>
                    </w:pPr>
                    <w:r>
                      <w:rPr>
                        <w:rFonts w:ascii="宋体"/>
                        <w:sz w:val="24"/>
                      </w:rPr>
                      <w:t>0</w:t>
                    </w:r>
                  </w:p>
                </w:tc>
              </w:sdtContent>
            </w:sdt>
          </w:tr>
        </w:tbl>
        <w:p w:rsidR="00B17660" w:rsidRDefault="00EC1C5A" w:rsidP="00B17660"/>
      </w:sdtContent>
    </w:sdt>
    <w:sdt>
      <w:sdtPr>
        <w:rPr>
          <w:b w:val="0"/>
          <w:bCs w:val="0"/>
          <w:sz w:val="21"/>
          <w:szCs w:val="22"/>
        </w:rPr>
        <w:alias w:val="模块:非累积投票议案"/>
        <w:tag w:val="_SEC_fd138d262d644e50920ea2bdb258ac70"/>
        <w:id w:val="1668200824"/>
        <w:lock w:val="sdtLocked"/>
      </w:sdtPr>
      <w:sdtEndPr/>
      <w:sdtContent>
        <w:p w:rsidR="00B17660" w:rsidRDefault="00B17660" w:rsidP="00845068">
          <w:pPr>
            <w:pStyle w:val="3"/>
            <w:keepNext w:val="0"/>
            <w:keepLines w:val="0"/>
            <w:numPr>
              <w:ilvl w:val="0"/>
              <w:numId w:val="18"/>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66068087"/>
              <w:lock w:val="sdtLocked"/>
              <w:text/>
            </w:sdtPr>
            <w:sdtEndPr/>
            <w:sdtContent>
              <w:r w:rsidR="00845068" w:rsidRPr="00845068">
                <w:rPr>
                  <w:rFonts w:hint="eastAsia"/>
                  <w:b w:val="0"/>
                  <w:sz w:val="24"/>
                  <w:szCs w:val="24"/>
                </w:rPr>
                <w:t>关于《大唐电信科技股份有限公司控股子公司增资之重大资产重组报告书（草案）》及其摘要的议案</w:t>
              </w:r>
            </w:sdtContent>
          </w:sdt>
        </w:p>
        <w:p w:rsidR="00B17660" w:rsidRDefault="00B176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80938412"/>
              <w:lock w:val="sdtLocked"/>
              <w:comboBox>
                <w:listItem w:displayText="通过" w:value="通过"/>
                <w:listItem w:displayText="不通过" w:value="不通过"/>
              </w:comboBox>
            </w:sdtPr>
            <w:sdtEndPr/>
            <w:sdtContent>
              <w:r w:rsidR="00845068">
                <w:rPr>
                  <w:rFonts w:hint="eastAsia"/>
                  <w:sz w:val="24"/>
                  <w:szCs w:val="24"/>
                </w:rPr>
                <w:t>通过</w:t>
              </w:r>
            </w:sdtContent>
          </w:sdt>
        </w:p>
        <w:p w:rsidR="00B17660" w:rsidRDefault="00B17660">
          <w:pPr>
            <w:ind w:firstLineChars="150" w:firstLine="360"/>
            <w:rPr>
              <w:sz w:val="24"/>
              <w:szCs w:val="24"/>
            </w:rPr>
          </w:pPr>
        </w:p>
        <w:p w:rsidR="00B17660" w:rsidRDefault="00B17660">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1C0875" w:rsidTr="002C49E7">
            <w:trPr>
              <w:trHeight w:val="300"/>
            </w:trPr>
            <w:sdt>
              <w:sdtPr>
                <w:rPr>
                  <w:rFonts w:ascii="宋体" w:hAnsi="宋体" w:hint="eastAsia"/>
                  <w:color w:val="000000"/>
                  <w:sz w:val="24"/>
                </w:rPr>
                <w:tag w:val="_PLD_26d51279eaba4b5b80959bbb9958e7fe"/>
                <w:id w:val="207464733"/>
                <w:lock w:val="sdtLocked"/>
              </w:sdtPr>
              <w:sdtEndPr/>
              <w:sdtContent>
                <w:tc>
                  <w:tcPr>
                    <w:tcW w:w="710" w:type="dxa"/>
                    <w:vMerge w:val="restart"/>
                  </w:tcPr>
                  <w:p w:rsidR="001C0875" w:rsidRDefault="001C0875" w:rsidP="002C49E7">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52760168"/>
                <w:lock w:val="sdtLocked"/>
              </w:sdtPr>
              <w:sdtEndPr/>
              <w:sdtContent>
                <w:tc>
                  <w:tcPr>
                    <w:tcW w:w="3118" w:type="dxa"/>
                    <w:gridSpan w:val="2"/>
                  </w:tcPr>
                  <w:p w:rsidR="001C0875" w:rsidRDefault="001C0875" w:rsidP="002C49E7">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3947026"/>
                <w:lock w:val="sdtLocked"/>
              </w:sdtPr>
              <w:sdtEndPr/>
              <w:sdtContent>
                <w:tc>
                  <w:tcPr>
                    <w:tcW w:w="2693" w:type="dxa"/>
                    <w:gridSpan w:val="2"/>
                  </w:tcPr>
                  <w:p w:rsidR="001C0875" w:rsidRDefault="001C0875" w:rsidP="002C49E7">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57712783"/>
                <w:lock w:val="sdtLocked"/>
              </w:sdtPr>
              <w:sdtEndPr/>
              <w:sdtContent>
                <w:tc>
                  <w:tcPr>
                    <w:tcW w:w="2410" w:type="dxa"/>
                    <w:gridSpan w:val="2"/>
                  </w:tcPr>
                  <w:p w:rsidR="001C0875" w:rsidRDefault="001C0875" w:rsidP="002C49E7">
                    <w:pPr>
                      <w:spacing w:line="600" w:lineRule="exact"/>
                      <w:jc w:val="center"/>
                      <w:rPr>
                        <w:rFonts w:ascii="宋体"/>
                        <w:color w:val="000000"/>
                        <w:sz w:val="24"/>
                      </w:rPr>
                    </w:pPr>
                    <w:r>
                      <w:rPr>
                        <w:rFonts w:ascii="宋体" w:hAnsi="宋体" w:hint="eastAsia"/>
                        <w:color w:val="000000"/>
                        <w:sz w:val="24"/>
                      </w:rPr>
                      <w:t>弃权</w:t>
                    </w:r>
                  </w:p>
                </w:tc>
              </w:sdtContent>
            </w:sdt>
          </w:tr>
          <w:tr w:rsidR="001C0875" w:rsidTr="002C49E7">
            <w:trPr>
              <w:trHeight w:val="300"/>
            </w:trPr>
            <w:tc>
              <w:tcPr>
                <w:tcW w:w="710" w:type="dxa"/>
                <w:vMerge/>
              </w:tcPr>
              <w:p w:rsidR="001C0875" w:rsidRDefault="001C0875" w:rsidP="002C49E7">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582188176"/>
                <w:lock w:val="sdtLocked"/>
              </w:sdtPr>
              <w:sdtEndPr/>
              <w:sdtContent>
                <w:tc>
                  <w:tcPr>
                    <w:tcW w:w="1701" w:type="dxa"/>
                  </w:tcPr>
                  <w:p w:rsidR="001C0875" w:rsidRDefault="001C0875" w:rsidP="002C49E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3341807"/>
                <w:lock w:val="sdtLocked"/>
              </w:sdtPr>
              <w:sdtEndPr/>
              <w:sdtContent>
                <w:tc>
                  <w:tcPr>
                    <w:tcW w:w="1417" w:type="dxa"/>
                  </w:tcPr>
                  <w:p w:rsidR="001C0875" w:rsidRDefault="001C0875" w:rsidP="002C49E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133826935"/>
                <w:lock w:val="sdtLocked"/>
              </w:sdtPr>
              <w:sdtEndPr/>
              <w:sdtContent>
                <w:tc>
                  <w:tcPr>
                    <w:tcW w:w="1276" w:type="dxa"/>
                  </w:tcPr>
                  <w:p w:rsidR="001C0875" w:rsidRDefault="001C0875" w:rsidP="002C49E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777143211"/>
                <w:lock w:val="sdtLocked"/>
              </w:sdtPr>
              <w:sdtEndPr/>
              <w:sdtContent>
                <w:tc>
                  <w:tcPr>
                    <w:tcW w:w="1417" w:type="dxa"/>
                  </w:tcPr>
                  <w:p w:rsidR="001C0875" w:rsidRDefault="001C0875" w:rsidP="002C49E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18489948"/>
                <w:lock w:val="sdtLocked"/>
              </w:sdtPr>
              <w:sdtEndPr/>
              <w:sdtContent>
                <w:tc>
                  <w:tcPr>
                    <w:tcW w:w="993" w:type="dxa"/>
                  </w:tcPr>
                  <w:p w:rsidR="001C0875" w:rsidRDefault="001C0875" w:rsidP="002C49E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39122516"/>
                <w:lock w:val="sdtLocked"/>
              </w:sdtPr>
              <w:sdtEndPr/>
              <w:sdtContent>
                <w:tc>
                  <w:tcPr>
                    <w:tcW w:w="1417" w:type="dxa"/>
                  </w:tcPr>
                  <w:p w:rsidR="001C0875" w:rsidRDefault="001C0875" w:rsidP="002C49E7">
                    <w:pPr>
                      <w:spacing w:line="600" w:lineRule="exact"/>
                      <w:jc w:val="center"/>
                      <w:rPr>
                        <w:rFonts w:ascii="宋体"/>
                        <w:color w:val="000000"/>
                        <w:sz w:val="24"/>
                      </w:rPr>
                    </w:pPr>
                    <w:r>
                      <w:rPr>
                        <w:rFonts w:ascii="宋体" w:hAnsi="宋体" w:hint="eastAsia"/>
                        <w:color w:val="000000"/>
                        <w:sz w:val="24"/>
                      </w:rPr>
                      <w:t>比例（%）</w:t>
                    </w:r>
                  </w:p>
                </w:tc>
              </w:sdtContent>
            </w:sdt>
          </w:tr>
          <w:tr w:rsidR="001C0875" w:rsidTr="002C49E7">
            <w:tc>
              <w:tcPr>
                <w:tcW w:w="710" w:type="dxa"/>
              </w:tcPr>
              <w:p w:rsidR="001C0875" w:rsidRDefault="00EC1C5A" w:rsidP="002C49E7">
                <w:pPr>
                  <w:spacing w:line="600" w:lineRule="exact"/>
                  <w:jc w:val="center"/>
                  <w:rPr>
                    <w:rFonts w:ascii="宋体"/>
                    <w:color w:val="000000"/>
                    <w:sz w:val="24"/>
                  </w:rPr>
                </w:pPr>
                <w:sdt>
                  <w:sdtPr>
                    <w:rPr>
                      <w:rFonts w:ascii="宋体" w:hAnsi="宋体"/>
                      <w:color w:val="000000"/>
                      <w:sz w:val="24"/>
                    </w:rPr>
                    <w:tag w:val="_PLD_30aa643aaec4457b9ff8daf82682de9e"/>
                    <w:id w:val="1409577820"/>
                    <w:lock w:val="sdtLocked"/>
                  </w:sdtPr>
                  <w:sdtEndPr>
                    <w:rPr>
                      <w:rFonts w:hint="eastAsia"/>
                    </w:rPr>
                  </w:sdtEndPr>
                  <w:sdtContent>
                    <w:r w:rsidR="001C0875">
                      <w:rPr>
                        <w:rFonts w:ascii="宋体" w:hAnsi="宋体"/>
                        <w:color w:val="000000"/>
                        <w:sz w:val="24"/>
                      </w:rPr>
                      <w:t>A</w:t>
                    </w:r>
                    <w:r w:rsidR="001C0875">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444158780"/>
                <w:lock w:val="sdtLocked"/>
                <w:text/>
              </w:sdtPr>
              <w:sdtEndPr/>
              <w:sdtContent>
                <w:tc>
                  <w:tcPr>
                    <w:tcW w:w="1701" w:type="dxa"/>
                  </w:tcPr>
                  <w:p w:rsidR="001C0875" w:rsidRDefault="001C0875" w:rsidP="002C49E7">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1109553321"/>
                <w:lock w:val="sdtLocked"/>
              </w:sdtPr>
              <w:sdtEndPr/>
              <w:sdtContent>
                <w:tc>
                  <w:tcPr>
                    <w:tcW w:w="1417" w:type="dxa"/>
                  </w:tcPr>
                  <w:p w:rsidR="001C0875" w:rsidRDefault="001C0875" w:rsidP="002C49E7">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1270512251"/>
                <w:lock w:val="sdtLocked"/>
              </w:sdtPr>
              <w:sdtEndPr/>
              <w:sdtContent>
                <w:tc>
                  <w:tcPr>
                    <w:tcW w:w="1276" w:type="dxa"/>
                  </w:tcPr>
                  <w:p w:rsidR="001C0875" w:rsidRDefault="001C0875" w:rsidP="002C49E7">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363178771"/>
                <w:lock w:val="sdtLocked"/>
              </w:sdtPr>
              <w:sdtEndPr/>
              <w:sdtContent>
                <w:tc>
                  <w:tcPr>
                    <w:tcW w:w="1417" w:type="dxa"/>
                  </w:tcPr>
                  <w:p w:rsidR="001C0875" w:rsidRDefault="001C0875" w:rsidP="002C49E7">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1216858387"/>
                <w:lock w:val="sdtLocked"/>
              </w:sdtPr>
              <w:sdtEndPr/>
              <w:sdtContent>
                <w:tc>
                  <w:tcPr>
                    <w:tcW w:w="993" w:type="dxa"/>
                  </w:tcPr>
                  <w:p w:rsidR="001C0875" w:rsidRDefault="001C0875" w:rsidP="002C49E7">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018439893"/>
                <w:lock w:val="sdtLocked"/>
              </w:sdtPr>
              <w:sdtEndPr/>
              <w:sdtContent>
                <w:tc>
                  <w:tcPr>
                    <w:tcW w:w="1417" w:type="dxa"/>
                  </w:tcPr>
                  <w:p w:rsidR="001C0875" w:rsidRDefault="00B85079" w:rsidP="002C49E7">
                    <w:pPr>
                      <w:spacing w:line="600" w:lineRule="exact"/>
                      <w:jc w:val="right"/>
                      <w:rPr>
                        <w:rFonts w:ascii="宋体"/>
                        <w:sz w:val="24"/>
                      </w:rPr>
                    </w:pPr>
                    <w:r>
                      <w:rPr>
                        <w:rFonts w:ascii="宋体"/>
                        <w:sz w:val="24"/>
                      </w:rPr>
                      <w:t>0</w:t>
                    </w:r>
                  </w:p>
                </w:tc>
              </w:sdtContent>
            </w:sdt>
          </w:tr>
        </w:tbl>
        <w:p w:rsidR="00B17660" w:rsidRDefault="00EC1C5A" w:rsidP="00B17660"/>
      </w:sdtContent>
    </w:sdt>
    <w:sdt>
      <w:sdtPr>
        <w:rPr>
          <w:b w:val="0"/>
          <w:bCs w:val="0"/>
          <w:sz w:val="21"/>
          <w:szCs w:val="22"/>
        </w:rPr>
        <w:alias w:val="模块:非累积投票议案"/>
        <w:tag w:val="_SEC_fd138d262d644e50920ea2bdb258ac70"/>
        <w:id w:val="1427924925"/>
        <w:lock w:val="sdtLocked"/>
      </w:sdtPr>
      <w:sdtEndPr/>
      <w:sdtContent>
        <w:p w:rsidR="00B17660" w:rsidRDefault="00B17660" w:rsidP="00FC2D1A">
          <w:pPr>
            <w:pStyle w:val="3"/>
            <w:keepNext w:val="0"/>
            <w:keepLines w:val="0"/>
            <w:numPr>
              <w:ilvl w:val="0"/>
              <w:numId w:val="18"/>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12596483"/>
              <w:lock w:val="sdtLocked"/>
              <w:text/>
            </w:sdtPr>
            <w:sdtEndPr/>
            <w:sdtContent>
              <w:r w:rsidR="00FC2D1A" w:rsidRPr="00FC2D1A">
                <w:rPr>
                  <w:rFonts w:hint="eastAsia"/>
                  <w:b w:val="0"/>
                  <w:sz w:val="24"/>
                  <w:szCs w:val="24"/>
                </w:rPr>
                <w:t>关于本次重大资产重组符合《关于规范上市公司重大资产重组若干问题的规定》第四条规定的议案</w:t>
              </w:r>
            </w:sdtContent>
          </w:sdt>
        </w:p>
        <w:p w:rsidR="00B17660" w:rsidRDefault="00B176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64353202"/>
              <w:lock w:val="sdtLocked"/>
              <w:comboBox>
                <w:listItem w:displayText="通过" w:value="通过"/>
                <w:listItem w:displayText="不通过" w:value="不通过"/>
              </w:comboBox>
            </w:sdtPr>
            <w:sdtEndPr/>
            <w:sdtContent>
              <w:r w:rsidR="00FC2D1A">
                <w:rPr>
                  <w:rFonts w:hint="eastAsia"/>
                  <w:sz w:val="24"/>
                  <w:szCs w:val="24"/>
                </w:rPr>
                <w:t>通过</w:t>
              </w:r>
            </w:sdtContent>
          </w:sdt>
        </w:p>
        <w:p w:rsidR="00B17660" w:rsidRDefault="00B17660">
          <w:pPr>
            <w:ind w:firstLineChars="150" w:firstLine="360"/>
            <w:rPr>
              <w:sz w:val="24"/>
              <w:szCs w:val="24"/>
            </w:rPr>
          </w:pPr>
        </w:p>
        <w:p w:rsidR="00B17660" w:rsidRDefault="00B17660">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B903A9" w:rsidTr="00836946">
            <w:trPr>
              <w:trHeight w:val="300"/>
            </w:trPr>
            <w:sdt>
              <w:sdtPr>
                <w:rPr>
                  <w:rFonts w:ascii="宋体" w:hAnsi="宋体" w:hint="eastAsia"/>
                  <w:color w:val="000000"/>
                  <w:sz w:val="24"/>
                </w:rPr>
                <w:tag w:val="_PLD_26d51279eaba4b5b80959bbb9958e7fe"/>
                <w:id w:val="386070041"/>
                <w:lock w:val="sdtLocked"/>
              </w:sdtPr>
              <w:sdtEndPr/>
              <w:sdtContent>
                <w:tc>
                  <w:tcPr>
                    <w:tcW w:w="710" w:type="dxa"/>
                    <w:vMerge w:val="restart"/>
                  </w:tcPr>
                  <w:p w:rsidR="00B903A9" w:rsidRDefault="00B903A9" w:rsidP="00836946">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15346195"/>
                <w:lock w:val="sdtLocked"/>
              </w:sdtPr>
              <w:sdtEndPr/>
              <w:sdtContent>
                <w:tc>
                  <w:tcPr>
                    <w:tcW w:w="3118" w:type="dxa"/>
                    <w:gridSpan w:val="2"/>
                  </w:tcPr>
                  <w:p w:rsidR="00B903A9" w:rsidRDefault="00B903A9" w:rsidP="00836946">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047992551"/>
                <w:lock w:val="sdtLocked"/>
              </w:sdtPr>
              <w:sdtEndPr/>
              <w:sdtContent>
                <w:tc>
                  <w:tcPr>
                    <w:tcW w:w="2693" w:type="dxa"/>
                    <w:gridSpan w:val="2"/>
                  </w:tcPr>
                  <w:p w:rsidR="00B903A9" w:rsidRDefault="00B903A9" w:rsidP="00836946">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85799752"/>
                <w:lock w:val="sdtLocked"/>
              </w:sdtPr>
              <w:sdtEndPr/>
              <w:sdtContent>
                <w:tc>
                  <w:tcPr>
                    <w:tcW w:w="2410" w:type="dxa"/>
                    <w:gridSpan w:val="2"/>
                  </w:tcPr>
                  <w:p w:rsidR="00B903A9" w:rsidRDefault="00B903A9" w:rsidP="00836946">
                    <w:pPr>
                      <w:spacing w:line="600" w:lineRule="exact"/>
                      <w:jc w:val="center"/>
                      <w:rPr>
                        <w:rFonts w:ascii="宋体"/>
                        <w:color w:val="000000"/>
                        <w:sz w:val="24"/>
                      </w:rPr>
                    </w:pPr>
                    <w:r>
                      <w:rPr>
                        <w:rFonts w:ascii="宋体" w:hAnsi="宋体" w:hint="eastAsia"/>
                        <w:color w:val="000000"/>
                        <w:sz w:val="24"/>
                      </w:rPr>
                      <w:t>弃权</w:t>
                    </w:r>
                  </w:p>
                </w:tc>
              </w:sdtContent>
            </w:sdt>
          </w:tr>
          <w:tr w:rsidR="00B903A9" w:rsidTr="00836946">
            <w:trPr>
              <w:trHeight w:val="300"/>
            </w:trPr>
            <w:tc>
              <w:tcPr>
                <w:tcW w:w="710" w:type="dxa"/>
                <w:vMerge/>
              </w:tcPr>
              <w:p w:rsidR="00B903A9" w:rsidRDefault="00B903A9" w:rsidP="00836946">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494233312"/>
                <w:lock w:val="sdtLocked"/>
              </w:sdtPr>
              <w:sdtEndPr/>
              <w:sdtContent>
                <w:tc>
                  <w:tcPr>
                    <w:tcW w:w="1701" w:type="dxa"/>
                  </w:tcPr>
                  <w:p w:rsidR="00B903A9" w:rsidRDefault="00B903A9" w:rsidP="0083694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65784870"/>
                <w:lock w:val="sdtLocked"/>
              </w:sdtPr>
              <w:sdtEndPr/>
              <w:sdtContent>
                <w:tc>
                  <w:tcPr>
                    <w:tcW w:w="1417" w:type="dxa"/>
                  </w:tcPr>
                  <w:p w:rsidR="00B903A9" w:rsidRDefault="00B903A9" w:rsidP="0083694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79537527"/>
                <w:lock w:val="sdtLocked"/>
              </w:sdtPr>
              <w:sdtEndPr/>
              <w:sdtContent>
                <w:tc>
                  <w:tcPr>
                    <w:tcW w:w="1276" w:type="dxa"/>
                  </w:tcPr>
                  <w:p w:rsidR="00B903A9" w:rsidRDefault="00B903A9" w:rsidP="0083694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03517469"/>
                <w:lock w:val="sdtLocked"/>
              </w:sdtPr>
              <w:sdtEndPr/>
              <w:sdtContent>
                <w:tc>
                  <w:tcPr>
                    <w:tcW w:w="1417" w:type="dxa"/>
                  </w:tcPr>
                  <w:p w:rsidR="00B903A9" w:rsidRDefault="00B903A9" w:rsidP="00836946">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79480867"/>
                <w:lock w:val="sdtLocked"/>
              </w:sdtPr>
              <w:sdtEndPr/>
              <w:sdtContent>
                <w:tc>
                  <w:tcPr>
                    <w:tcW w:w="993" w:type="dxa"/>
                  </w:tcPr>
                  <w:p w:rsidR="00B903A9" w:rsidRDefault="00B903A9" w:rsidP="00836946">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60351345"/>
                <w:lock w:val="sdtLocked"/>
              </w:sdtPr>
              <w:sdtEndPr/>
              <w:sdtContent>
                <w:tc>
                  <w:tcPr>
                    <w:tcW w:w="1417" w:type="dxa"/>
                  </w:tcPr>
                  <w:p w:rsidR="00B903A9" w:rsidRDefault="00B903A9" w:rsidP="00836946">
                    <w:pPr>
                      <w:spacing w:line="600" w:lineRule="exact"/>
                      <w:jc w:val="center"/>
                      <w:rPr>
                        <w:rFonts w:ascii="宋体"/>
                        <w:color w:val="000000"/>
                        <w:sz w:val="24"/>
                      </w:rPr>
                    </w:pPr>
                    <w:r>
                      <w:rPr>
                        <w:rFonts w:ascii="宋体" w:hAnsi="宋体" w:hint="eastAsia"/>
                        <w:color w:val="000000"/>
                        <w:sz w:val="24"/>
                      </w:rPr>
                      <w:t>比例（%）</w:t>
                    </w:r>
                  </w:p>
                </w:tc>
              </w:sdtContent>
            </w:sdt>
          </w:tr>
          <w:tr w:rsidR="00B903A9" w:rsidTr="00836946">
            <w:tc>
              <w:tcPr>
                <w:tcW w:w="710" w:type="dxa"/>
              </w:tcPr>
              <w:p w:rsidR="00B903A9" w:rsidRDefault="00EC1C5A" w:rsidP="00836946">
                <w:pPr>
                  <w:spacing w:line="600" w:lineRule="exact"/>
                  <w:jc w:val="center"/>
                  <w:rPr>
                    <w:rFonts w:ascii="宋体"/>
                    <w:color w:val="000000"/>
                    <w:sz w:val="24"/>
                  </w:rPr>
                </w:pPr>
                <w:sdt>
                  <w:sdtPr>
                    <w:rPr>
                      <w:rFonts w:ascii="宋体" w:hAnsi="宋体"/>
                      <w:color w:val="000000"/>
                      <w:sz w:val="24"/>
                    </w:rPr>
                    <w:tag w:val="_PLD_30aa643aaec4457b9ff8daf82682de9e"/>
                    <w:id w:val="-307164633"/>
                    <w:lock w:val="sdtLocked"/>
                  </w:sdtPr>
                  <w:sdtEndPr>
                    <w:rPr>
                      <w:rFonts w:hint="eastAsia"/>
                    </w:rPr>
                  </w:sdtEndPr>
                  <w:sdtContent>
                    <w:r w:rsidR="00B903A9">
                      <w:rPr>
                        <w:rFonts w:ascii="宋体" w:hAnsi="宋体"/>
                        <w:color w:val="000000"/>
                        <w:sz w:val="24"/>
                      </w:rPr>
                      <w:t>A</w:t>
                    </w:r>
                    <w:r w:rsidR="00B903A9">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064170265"/>
                <w:lock w:val="sdtLocked"/>
                <w:text/>
              </w:sdtPr>
              <w:sdtEndPr/>
              <w:sdtContent>
                <w:tc>
                  <w:tcPr>
                    <w:tcW w:w="1701" w:type="dxa"/>
                  </w:tcPr>
                  <w:p w:rsidR="00B903A9" w:rsidRDefault="00B903A9" w:rsidP="00836946">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952677655"/>
                <w:lock w:val="sdtLocked"/>
              </w:sdtPr>
              <w:sdtEndPr/>
              <w:sdtContent>
                <w:tc>
                  <w:tcPr>
                    <w:tcW w:w="1417" w:type="dxa"/>
                  </w:tcPr>
                  <w:p w:rsidR="00B903A9" w:rsidRDefault="00B903A9" w:rsidP="00836946">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1731764300"/>
                <w:lock w:val="sdtLocked"/>
              </w:sdtPr>
              <w:sdtEndPr/>
              <w:sdtContent>
                <w:tc>
                  <w:tcPr>
                    <w:tcW w:w="1276" w:type="dxa"/>
                  </w:tcPr>
                  <w:p w:rsidR="00B903A9" w:rsidRDefault="00B903A9" w:rsidP="00836946">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586219502"/>
                <w:lock w:val="sdtLocked"/>
              </w:sdtPr>
              <w:sdtEndPr/>
              <w:sdtContent>
                <w:tc>
                  <w:tcPr>
                    <w:tcW w:w="1417" w:type="dxa"/>
                  </w:tcPr>
                  <w:p w:rsidR="00B903A9" w:rsidRDefault="00B903A9" w:rsidP="00836946">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1354276"/>
                <w:lock w:val="sdtLocked"/>
              </w:sdtPr>
              <w:sdtEndPr/>
              <w:sdtContent>
                <w:tc>
                  <w:tcPr>
                    <w:tcW w:w="993" w:type="dxa"/>
                  </w:tcPr>
                  <w:p w:rsidR="00B903A9" w:rsidRDefault="00B903A9" w:rsidP="00836946">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829873959"/>
                <w:lock w:val="sdtLocked"/>
              </w:sdtPr>
              <w:sdtEndPr/>
              <w:sdtContent>
                <w:tc>
                  <w:tcPr>
                    <w:tcW w:w="1417" w:type="dxa"/>
                  </w:tcPr>
                  <w:p w:rsidR="00B903A9" w:rsidRDefault="00B85079" w:rsidP="00836946">
                    <w:pPr>
                      <w:spacing w:line="600" w:lineRule="exact"/>
                      <w:jc w:val="right"/>
                      <w:rPr>
                        <w:rFonts w:ascii="宋体"/>
                        <w:sz w:val="24"/>
                      </w:rPr>
                    </w:pPr>
                    <w:r>
                      <w:rPr>
                        <w:rFonts w:ascii="宋体"/>
                        <w:sz w:val="24"/>
                      </w:rPr>
                      <w:t>0</w:t>
                    </w:r>
                  </w:p>
                </w:tc>
              </w:sdtContent>
            </w:sdt>
          </w:tr>
        </w:tbl>
        <w:p w:rsidR="00B17660" w:rsidRDefault="00EC1C5A" w:rsidP="00B17660"/>
      </w:sdtContent>
    </w:sdt>
    <w:sdt>
      <w:sdtPr>
        <w:rPr>
          <w:b w:val="0"/>
          <w:bCs w:val="0"/>
          <w:sz w:val="21"/>
          <w:szCs w:val="22"/>
        </w:rPr>
        <w:alias w:val="模块:非累积投票议案"/>
        <w:tag w:val="_SEC_fd138d262d644e50920ea2bdb258ac70"/>
        <w:id w:val="1752544061"/>
        <w:lock w:val="sdtLocked"/>
      </w:sdtPr>
      <w:sdtEndPr/>
      <w:sdtContent>
        <w:p w:rsidR="00B17660" w:rsidRDefault="00B17660" w:rsidP="00EE7A0A">
          <w:pPr>
            <w:pStyle w:val="3"/>
            <w:keepNext w:val="0"/>
            <w:keepLines w:val="0"/>
            <w:numPr>
              <w:ilvl w:val="0"/>
              <w:numId w:val="18"/>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69358219"/>
              <w:lock w:val="sdtLocked"/>
              <w:text/>
            </w:sdtPr>
            <w:sdtEndPr/>
            <w:sdtContent>
              <w:r w:rsidR="00EE7A0A" w:rsidRPr="00EE7A0A">
                <w:rPr>
                  <w:rFonts w:hint="eastAsia"/>
                  <w:b w:val="0"/>
                  <w:sz w:val="24"/>
                  <w:szCs w:val="24"/>
                </w:rPr>
                <w:t>关于本次重大资产重组符合《上市公司重大资产重组管理办法》第十一条规定的议案</w:t>
              </w:r>
            </w:sdtContent>
          </w:sdt>
        </w:p>
        <w:p w:rsidR="00B17660" w:rsidRDefault="00B176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81280850"/>
              <w:lock w:val="sdtLocked"/>
              <w:comboBox>
                <w:listItem w:displayText="通过" w:value="通过"/>
                <w:listItem w:displayText="不通过" w:value="不通过"/>
              </w:comboBox>
            </w:sdtPr>
            <w:sdtEndPr/>
            <w:sdtContent>
              <w:r w:rsidR="00EE7A0A">
                <w:rPr>
                  <w:rFonts w:hint="eastAsia"/>
                  <w:sz w:val="24"/>
                  <w:szCs w:val="24"/>
                </w:rPr>
                <w:t>通过</w:t>
              </w:r>
            </w:sdtContent>
          </w:sdt>
        </w:p>
        <w:p w:rsidR="00B17660" w:rsidRDefault="00B17660">
          <w:pPr>
            <w:ind w:firstLineChars="150" w:firstLine="360"/>
            <w:rPr>
              <w:sz w:val="24"/>
              <w:szCs w:val="24"/>
            </w:rPr>
          </w:pPr>
        </w:p>
        <w:p w:rsidR="00B17660" w:rsidRDefault="00B17660">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9E370E" w:rsidTr="00174014">
            <w:trPr>
              <w:trHeight w:val="300"/>
            </w:trPr>
            <w:sdt>
              <w:sdtPr>
                <w:rPr>
                  <w:rFonts w:ascii="宋体" w:hAnsi="宋体" w:hint="eastAsia"/>
                  <w:color w:val="000000"/>
                  <w:sz w:val="24"/>
                </w:rPr>
                <w:tag w:val="_PLD_26d51279eaba4b5b80959bbb9958e7fe"/>
                <w:id w:val="251096294"/>
                <w:lock w:val="sdtLocked"/>
              </w:sdtPr>
              <w:sdtEndPr/>
              <w:sdtContent>
                <w:tc>
                  <w:tcPr>
                    <w:tcW w:w="710" w:type="dxa"/>
                    <w:vMerge w:val="restart"/>
                  </w:tcPr>
                  <w:p w:rsidR="009E370E" w:rsidRDefault="009E370E" w:rsidP="00174014">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440813652"/>
                <w:lock w:val="sdtLocked"/>
              </w:sdtPr>
              <w:sdtEndPr/>
              <w:sdtContent>
                <w:tc>
                  <w:tcPr>
                    <w:tcW w:w="3118" w:type="dxa"/>
                    <w:gridSpan w:val="2"/>
                  </w:tcPr>
                  <w:p w:rsidR="009E370E" w:rsidRDefault="009E370E" w:rsidP="00174014">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63603588"/>
                <w:lock w:val="sdtLocked"/>
              </w:sdtPr>
              <w:sdtEndPr/>
              <w:sdtContent>
                <w:tc>
                  <w:tcPr>
                    <w:tcW w:w="2693" w:type="dxa"/>
                    <w:gridSpan w:val="2"/>
                  </w:tcPr>
                  <w:p w:rsidR="009E370E" w:rsidRDefault="009E370E" w:rsidP="00174014">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47124640"/>
                <w:lock w:val="sdtLocked"/>
              </w:sdtPr>
              <w:sdtEndPr/>
              <w:sdtContent>
                <w:tc>
                  <w:tcPr>
                    <w:tcW w:w="2410" w:type="dxa"/>
                    <w:gridSpan w:val="2"/>
                  </w:tcPr>
                  <w:p w:rsidR="009E370E" w:rsidRDefault="009E370E" w:rsidP="00174014">
                    <w:pPr>
                      <w:spacing w:line="600" w:lineRule="exact"/>
                      <w:jc w:val="center"/>
                      <w:rPr>
                        <w:rFonts w:ascii="宋体"/>
                        <w:color w:val="000000"/>
                        <w:sz w:val="24"/>
                      </w:rPr>
                    </w:pPr>
                    <w:r>
                      <w:rPr>
                        <w:rFonts w:ascii="宋体" w:hAnsi="宋体" w:hint="eastAsia"/>
                        <w:color w:val="000000"/>
                        <w:sz w:val="24"/>
                      </w:rPr>
                      <w:t>弃权</w:t>
                    </w:r>
                  </w:p>
                </w:tc>
              </w:sdtContent>
            </w:sdt>
          </w:tr>
          <w:tr w:rsidR="009E370E" w:rsidTr="00174014">
            <w:trPr>
              <w:trHeight w:val="300"/>
            </w:trPr>
            <w:tc>
              <w:tcPr>
                <w:tcW w:w="710" w:type="dxa"/>
                <w:vMerge/>
              </w:tcPr>
              <w:p w:rsidR="009E370E" w:rsidRDefault="009E370E" w:rsidP="00174014">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779335214"/>
                <w:lock w:val="sdtLocked"/>
              </w:sdtPr>
              <w:sdtEndPr/>
              <w:sdtContent>
                <w:tc>
                  <w:tcPr>
                    <w:tcW w:w="1701" w:type="dxa"/>
                  </w:tcPr>
                  <w:p w:rsidR="009E370E" w:rsidRDefault="009E370E" w:rsidP="0017401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80188605"/>
                <w:lock w:val="sdtLocked"/>
              </w:sdtPr>
              <w:sdtEndPr/>
              <w:sdtContent>
                <w:tc>
                  <w:tcPr>
                    <w:tcW w:w="1417" w:type="dxa"/>
                  </w:tcPr>
                  <w:p w:rsidR="009E370E" w:rsidRDefault="009E370E" w:rsidP="0017401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805247243"/>
                <w:lock w:val="sdtLocked"/>
              </w:sdtPr>
              <w:sdtEndPr/>
              <w:sdtContent>
                <w:tc>
                  <w:tcPr>
                    <w:tcW w:w="1276" w:type="dxa"/>
                  </w:tcPr>
                  <w:p w:rsidR="009E370E" w:rsidRDefault="009E370E" w:rsidP="0017401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06122365"/>
                <w:lock w:val="sdtLocked"/>
              </w:sdtPr>
              <w:sdtEndPr/>
              <w:sdtContent>
                <w:tc>
                  <w:tcPr>
                    <w:tcW w:w="1417" w:type="dxa"/>
                  </w:tcPr>
                  <w:p w:rsidR="009E370E" w:rsidRDefault="009E370E" w:rsidP="0017401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79587263"/>
                <w:lock w:val="sdtLocked"/>
              </w:sdtPr>
              <w:sdtEndPr/>
              <w:sdtContent>
                <w:tc>
                  <w:tcPr>
                    <w:tcW w:w="993" w:type="dxa"/>
                  </w:tcPr>
                  <w:p w:rsidR="009E370E" w:rsidRDefault="009E370E" w:rsidP="0017401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15642848"/>
                <w:lock w:val="sdtLocked"/>
              </w:sdtPr>
              <w:sdtEndPr/>
              <w:sdtContent>
                <w:tc>
                  <w:tcPr>
                    <w:tcW w:w="1417" w:type="dxa"/>
                  </w:tcPr>
                  <w:p w:rsidR="009E370E" w:rsidRDefault="009E370E" w:rsidP="00174014">
                    <w:pPr>
                      <w:spacing w:line="600" w:lineRule="exact"/>
                      <w:jc w:val="center"/>
                      <w:rPr>
                        <w:rFonts w:ascii="宋体"/>
                        <w:color w:val="000000"/>
                        <w:sz w:val="24"/>
                      </w:rPr>
                    </w:pPr>
                    <w:r>
                      <w:rPr>
                        <w:rFonts w:ascii="宋体" w:hAnsi="宋体" w:hint="eastAsia"/>
                        <w:color w:val="000000"/>
                        <w:sz w:val="24"/>
                      </w:rPr>
                      <w:t>比例（%）</w:t>
                    </w:r>
                  </w:p>
                </w:tc>
              </w:sdtContent>
            </w:sdt>
          </w:tr>
          <w:tr w:rsidR="009E370E" w:rsidTr="00174014">
            <w:tc>
              <w:tcPr>
                <w:tcW w:w="710" w:type="dxa"/>
              </w:tcPr>
              <w:p w:rsidR="009E370E" w:rsidRDefault="00EC1C5A" w:rsidP="00174014">
                <w:pPr>
                  <w:spacing w:line="600" w:lineRule="exact"/>
                  <w:jc w:val="center"/>
                  <w:rPr>
                    <w:rFonts w:ascii="宋体"/>
                    <w:color w:val="000000"/>
                    <w:sz w:val="24"/>
                  </w:rPr>
                </w:pPr>
                <w:sdt>
                  <w:sdtPr>
                    <w:rPr>
                      <w:rFonts w:ascii="宋体" w:hAnsi="宋体"/>
                      <w:color w:val="000000"/>
                      <w:sz w:val="24"/>
                    </w:rPr>
                    <w:tag w:val="_PLD_30aa643aaec4457b9ff8daf82682de9e"/>
                    <w:id w:val="-293521854"/>
                    <w:lock w:val="sdtLocked"/>
                  </w:sdtPr>
                  <w:sdtEndPr>
                    <w:rPr>
                      <w:rFonts w:hint="eastAsia"/>
                    </w:rPr>
                  </w:sdtEndPr>
                  <w:sdtContent>
                    <w:r w:rsidR="009E370E">
                      <w:rPr>
                        <w:rFonts w:ascii="宋体" w:hAnsi="宋体"/>
                        <w:color w:val="000000"/>
                        <w:sz w:val="24"/>
                      </w:rPr>
                      <w:t>A</w:t>
                    </w:r>
                    <w:r w:rsidR="009E370E">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575508472"/>
                <w:lock w:val="sdtLocked"/>
                <w:text/>
              </w:sdtPr>
              <w:sdtEndPr/>
              <w:sdtContent>
                <w:tc>
                  <w:tcPr>
                    <w:tcW w:w="1701" w:type="dxa"/>
                  </w:tcPr>
                  <w:p w:rsidR="009E370E" w:rsidRDefault="009E370E" w:rsidP="00174014">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946967274"/>
                <w:lock w:val="sdtLocked"/>
              </w:sdtPr>
              <w:sdtEndPr/>
              <w:sdtContent>
                <w:tc>
                  <w:tcPr>
                    <w:tcW w:w="1417" w:type="dxa"/>
                  </w:tcPr>
                  <w:p w:rsidR="009E370E" w:rsidRDefault="009E370E" w:rsidP="00174014">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1787005965"/>
                <w:lock w:val="sdtLocked"/>
              </w:sdtPr>
              <w:sdtEndPr/>
              <w:sdtContent>
                <w:tc>
                  <w:tcPr>
                    <w:tcW w:w="1276" w:type="dxa"/>
                  </w:tcPr>
                  <w:p w:rsidR="009E370E" w:rsidRDefault="009E370E" w:rsidP="00174014">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603843532"/>
                <w:lock w:val="sdtLocked"/>
              </w:sdtPr>
              <w:sdtEndPr/>
              <w:sdtContent>
                <w:tc>
                  <w:tcPr>
                    <w:tcW w:w="1417" w:type="dxa"/>
                  </w:tcPr>
                  <w:p w:rsidR="009E370E" w:rsidRDefault="009E370E" w:rsidP="00174014">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1816144358"/>
                <w:lock w:val="sdtLocked"/>
              </w:sdtPr>
              <w:sdtEndPr/>
              <w:sdtContent>
                <w:tc>
                  <w:tcPr>
                    <w:tcW w:w="993" w:type="dxa"/>
                  </w:tcPr>
                  <w:p w:rsidR="009E370E" w:rsidRDefault="009E370E" w:rsidP="00174014">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499342909"/>
                <w:lock w:val="sdtLocked"/>
              </w:sdtPr>
              <w:sdtEndPr/>
              <w:sdtContent>
                <w:tc>
                  <w:tcPr>
                    <w:tcW w:w="1417" w:type="dxa"/>
                  </w:tcPr>
                  <w:p w:rsidR="009E370E" w:rsidRDefault="00B85079" w:rsidP="00174014">
                    <w:pPr>
                      <w:spacing w:line="600" w:lineRule="exact"/>
                      <w:jc w:val="right"/>
                      <w:rPr>
                        <w:rFonts w:ascii="宋体"/>
                        <w:sz w:val="24"/>
                      </w:rPr>
                    </w:pPr>
                    <w:r>
                      <w:rPr>
                        <w:rFonts w:ascii="宋体"/>
                        <w:sz w:val="24"/>
                      </w:rPr>
                      <w:t>0</w:t>
                    </w:r>
                  </w:p>
                </w:tc>
              </w:sdtContent>
            </w:sdt>
          </w:tr>
        </w:tbl>
        <w:p w:rsidR="00B17660" w:rsidRDefault="00EC1C5A" w:rsidP="00B17660"/>
      </w:sdtContent>
    </w:sdt>
    <w:sdt>
      <w:sdtPr>
        <w:rPr>
          <w:b w:val="0"/>
          <w:bCs w:val="0"/>
          <w:sz w:val="21"/>
          <w:szCs w:val="22"/>
        </w:rPr>
        <w:alias w:val="模块:非累积投票议案"/>
        <w:tag w:val="_SEC_fd138d262d644e50920ea2bdb258ac70"/>
        <w:id w:val="-1069728062"/>
        <w:lock w:val="sdtLocked"/>
      </w:sdtPr>
      <w:sdtEndPr/>
      <w:sdtContent>
        <w:p w:rsidR="00B17660" w:rsidRDefault="00B17660" w:rsidP="00EF44CA">
          <w:pPr>
            <w:pStyle w:val="3"/>
            <w:keepNext w:val="0"/>
            <w:keepLines w:val="0"/>
            <w:numPr>
              <w:ilvl w:val="0"/>
              <w:numId w:val="18"/>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70315423"/>
              <w:lock w:val="sdtLocked"/>
              <w:text/>
            </w:sdtPr>
            <w:sdtEndPr/>
            <w:sdtContent>
              <w:r w:rsidR="00EF44CA" w:rsidRPr="00EF44CA">
                <w:rPr>
                  <w:rFonts w:hint="eastAsia"/>
                  <w:b w:val="0"/>
                  <w:sz w:val="24"/>
                  <w:szCs w:val="24"/>
                </w:rPr>
                <w:t>关于本次重大资产重组相关主体不存在依据《关于加强与上市公司重大资产重组相关股票异常交易监管的暂行规定》第十三条不得参与任何上市公司重大资产重组情形之说明的议案</w:t>
              </w:r>
            </w:sdtContent>
          </w:sdt>
        </w:p>
        <w:p w:rsidR="00B17660" w:rsidRDefault="00B176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2514533"/>
              <w:lock w:val="sdtLocked"/>
              <w:comboBox>
                <w:listItem w:displayText="通过" w:value="通过"/>
                <w:listItem w:displayText="不通过" w:value="不通过"/>
              </w:comboBox>
            </w:sdtPr>
            <w:sdtEndPr/>
            <w:sdtContent>
              <w:r w:rsidR="00EF44CA">
                <w:rPr>
                  <w:rFonts w:hint="eastAsia"/>
                  <w:sz w:val="24"/>
                  <w:szCs w:val="24"/>
                </w:rPr>
                <w:t>通过</w:t>
              </w:r>
            </w:sdtContent>
          </w:sdt>
        </w:p>
        <w:p w:rsidR="00B17660" w:rsidRDefault="00B17660">
          <w:pPr>
            <w:ind w:firstLineChars="150" w:firstLine="360"/>
            <w:rPr>
              <w:sz w:val="24"/>
              <w:szCs w:val="24"/>
            </w:rPr>
          </w:pPr>
        </w:p>
        <w:p w:rsidR="00B17660" w:rsidRDefault="00B17660">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9E370E" w:rsidTr="004663D5">
            <w:trPr>
              <w:trHeight w:val="300"/>
            </w:trPr>
            <w:sdt>
              <w:sdtPr>
                <w:rPr>
                  <w:rFonts w:ascii="宋体" w:hAnsi="宋体" w:hint="eastAsia"/>
                  <w:color w:val="000000"/>
                  <w:sz w:val="24"/>
                </w:rPr>
                <w:tag w:val="_PLD_26d51279eaba4b5b80959bbb9958e7fe"/>
                <w:id w:val="-840229375"/>
                <w:lock w:val="sdtLocked"/>
              </w:sdtPr>
              <w:sdtEndPr/>
              <w:sdtContent>
                <w:tc>
                  <w:tcPr>
                    <w:tcW w:w="710" w:type="dxa"/>
                    <w:vMerge w:val="restart"/>
                  </w:tcPr>
                  <w:p w:rsidR="009E370E" w:rsidRDefault="009E370E" w:rsidP="004663D5">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38972541"/>
                <w:lock w:val="sdtLocked"/>
              </w:sdtPr>
              <w:sdtEndPr/>
              <w:sdtContent>
                <w:tc>
                  <w:tcPr>
                    <w:tcW w:w="3118" w:type="dxa"/>
                    <w:gridSpan w:val="2"/>
                  </w:tcPr>
                  <w:p w:rsidR="009E370E" w:rsidRDefault="009E370E" w:rsidP="004663D5">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12946602"/>
                <w:lock w:val="sdtLocked"/>
              </w:sdtPr>
              <w:sdtEndPr/>
              <w:sdtContent>
                <w:tc>
                  <w:tcPr>
                    <w:tcW w:w="2693" w:type="dxa"/>
                    <w:gridSpan w:val="2"/>
                  </w:tcPr>
                  <w:p w:rsidR="009E370E" w:rsidRDefault="009E370E" w:rsidP="004663D5">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62822412"/>
                <w:lock w:val="sdtLocked"/>
              </w:sdtPr>
              <w:sdtEndPr/>
              <w:sdtContent>
                <w:tc>
                  <w:tcPr>
                    <w:tcW w:w="2410" w:type="dxa"/>
                    <w:gridSpan w:val="2"/>
                  </w:tcPr>
                  <w:p w:rsidR="009E370E" w:rsidRDefault="009E370E" w:rsidP="004663D5">
                    <w:pPr>
                      <w:spacing w:line="600" w:lineRule="exact"/>
                      <w:jc w:val="center"/>
                      <w:rPr>
                        <w:rFonts w:ascii="宋体"/>
                        <w:color w:val="000000"/>
                        <w:sz w:val="24"/>
                      </w:rPr>
                    </w:pPr>
                    <w:r>
                      <w:rPr>
                        <w:rFonts w:ascii="宋体" w:hAnsi="宋体" w:hint="eastAsia"/>
                        <w:color w:val="000000"/>
                        <w:sz w:val="24"/>
                      </w:rPr>
                      <w:t>弃权</w:t>
                    </w:r>
                  </w:p>
                </w:tc>
              </w:sdtContent>
            </w:sdt>
          </w:tr>
          <w:tr w:rsidR="009E370E" w:rsidTr="004663D5">
            <w:trPr>
              <w:trHeight w:val="300"/>
            </w:trPr>
            <w:tc>
              <w:tcPr>
                <w:tcW w:w="710" w:type="dxa"/>
                <w:vMerge/>
              </w:tcPr>
              <w:p w:rsidR="009E370E" w:rsidRDefault="009E370E" w:rsidP="004663D5">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95891397"/>
                <w:lock w:val="sdtLocked"/>
              </w:sdtPr>
              <w:sdtEndPr/>
              <w:sdtContent>
                <w:tc>
                  <w:tcPr>
                    <w:tcW w:w="1701" w:type="dxa"/>
                  </w:tcPr>
                  <w:p w:rsidR="009E370E" w:rsidRDefault="009E370E" w:rsidP="004663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69382959"/>
                <w:lock w:val="sdtLocked"/>
              </w:sdtPr>
              <w:sdtEndPr/>
              <w:sdtContent>
                <w:tc>
                  <w:tcPr>
                    <w:tcW w:w="1417" w:type="dxa"/>
                  </w:tcPr>
                  <w:p w:rsidR="009E370E" w:rsidRDefault="009E370E" w:rsidP="004663D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586581672"/>
                <w:lock w:val="sdtLocked"/>
              </w:sdtPr>
              <w:sdtEndPr/>
              <w:sdtContent>
                <w:tc>
                  <w:tcPr>
                    <w:tcW w:w="1276" w:type="dxa"/>
                  </w:tcPr>
                  <w:p w:rsidR="009E370E" w:rsidRDefault="009E370E" w:rsidP="004663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842121799"/>
                <w:lock w:val="sdtLocked"/>
              </w:sdtPr>
              <w:sdtEndPr/>
              <w:sdtContent>
                <w:tc>
                  <w:tcPr>
                    <w:tcW w:w="1417" w:type="dxa"/>
                  </w:tcPr>
                  <w:p w:rsidR="009E370E" w:rsidRDefault="009E370E" w:rsidP="004663D5">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818866685"/>
                <w:lock w:val="sdtLocked"/>
              </w:sdtPr>
              <w:sdtEndPr/>
              <w:sdtContent>
                <w:tc>
                  <w:tcPr>
                    <w:tcW w:w="993" w:type="dxa"/>
                  </w:tcPr>
                  <w:p w:rsidR="009E370E" w:rsidRDefault="009E370E" w:rsidP="004663D5">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13214467"/>
                <w:lock w:val="sdtLocked"/>
              </w:sdtPr>
              <w:sdtEndPr/>
              <w:sdtContent>
                <w:tc>
                  <w:tcPr>
                    <w:tcW w:w="1417" w:type="dxa"/>
                  </w:tcPr>
                  <w:p w:rsidR="009E370E" w:rsidRDefault="009E370E" w:rsidP="004663D5">
                    <w:pPr>
                      <w:spacing w:line="600" w:lineRule="exact"/>
                      <w:jc w:val="center"/>
                      <w:rPr>
                        <w:rFonts w:ascii="宋体"/>
                        <w:color w:val="000000"/>
                        <w:sz w:val="24"/>
                      </w:rPr>
                    </w:pPr>
                    <w:r>
                      <w:rPr>
                        <w:rFonts w:ascii="宋体" w:hAnsi="宋体" w:hint="eastAsia"/>
                        <w:color w:val="000000"/>
                        <w:sz w:val="24"/>
                      </w:rPr>
                      <w:t>比例（%）</w:t>
                    </w:r>
                  </w:p>
                </w:tc>
              </w:sdtContent>
            </w:sdt>
          </w:tr>
          <w:tr w:rsidR="009E370E" w:rsidTr="004663D5">
            <w:tc>
              <w:tcPr>
                <w:tcW w:w="710" w:type="dxa"/>
              </w:tcPr>
              <w:p w:rsidR="009E370E" w:rsidRDefault="00EC1C5A" w:rsidP="004663D5">
                <w:pPr>
                  <w:spacing w:line="600" w:lineRule="exact"/>
                  <w:jc w:val="center"/>
                  <w:rPr>
                    <w:rFonts w:ascii="宋体"/>
                    <w:color w:val="000000"/>
                    <w:sz w:val="24"/>
                  </w:rPr>
                </w:pPr>
                <w:sdt>
                  <w:sdtPr>
                    <w:rPr>
                      <w:rFonts w:ascii="宋体" w:hAnsi="宋体"/>
                      <w:color w:val="000000"/>
                      <w:sz w:val="24"/>
                    </w:rPr>
                    <w:tag w:val="_PLD_30aa643aaec4457b9ff8daf82682de9e"/>
                    <w:id w:val="1208764502"/>
                    <w:lock w:val="sdtLocked"/>
                  </w:sdtPr>
                  <w:sdtEndPr>
                    <w:rPr>
                      <w:rFonts w:hint="eastAsia"/>
                    </w:rPr>
                  </w:sdtEndPr>
                  <w:sdtContent>
                    <w:r w:rsidR="009E370E">
                      <w:rPr>
                        <w:rFonts w:ascii="宋体" w:hAnsi="宋体"/>
                        <w:color w:val="000000"/>
                        <w:sz w:val="24"/>
                      </w:rPr>
                      <w:t>A</w:t>
                    </w:r>
                    <w:r w:rsidR="009E370E">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82040739"/>
                <w:lock w:val="sdtLocked"/>
                <w:text/>
              </w:sdtPr>
              <w:sdtEndPr/>
              <w:sdtContent>
                <w:tc>
                  <w:tcPr>
                    <w:tcW w:w="1701" w:type="dxa"/>
                  </w:tcPr>
                  <w:p w:rsidR="009E370E" w:rsidRDefault="009E370E" w:rsidP="004663D5">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1051503073"/>
                <w:lock w:val="sdtLocked"/>
              </w:sdtPr>
              <w:sdtEndPr/>
              <w:sdtContent>
                <w:tc>
                  <w:tcPr>
                    <w:tcW w:w="1417" w:type="dxa"/>
                  </w:tcPr>
                  <w:p w:rsidR="009E370E" w:rsidRDefault="009E370E" w:rsidP="004663D5">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2027362454"/>
                <w:lock w:val="sdtLocked"/>
              </w:sdtPr>
              <w:sdtEndPr/>
              <w:sdtContent>
                <w:tc>
                  <w:tcPr>
                    <w:tcW w:w="1276" w:type="dxa"/>
                  </w:tcPr>
                  <w:p w:rsidR="009E370E" w:rsidRDefault="009E370E" w:rsidP="004663D5">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1950459956"/>
                <w:lock w:val="sdtLocked"/>
              </w:sdtPr>
              <w:sdtEndPr/>
              <w:sdtContent>
                <w:tc>
                  <w:tcPr>
                    <w:tcW w:w="1417" w:type="dxa"/>
                  </w:tcPr>
                  <w:p w:rsidR="009E370E" w:rsidRDefault="009E370E" w:rsidP="004663D5">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1886522687"/>
                <w:lock w:val="sdtLocked"/>
              </w:sdtPr>
              <w:sdtEndPr/>
              <w:sdtContent>
                <w:tc>
                  <w:tcPr>
                    <w:tcW w:w="993" w:type="dxa"/>
                  </w:tcPr>
                  <w:p w:rsidR="009E370E" w:rsidRDefault="009E370E" w:rsidP="004663D5">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2096824572"/>
                <w:lock w:val="sdtLocked"/>
              </w:sdtPr>
              <w:sdtEndPr/>
              <w:sdtContent>
                <w:tc>
                  <w:tcPr>
                    <w:tcW w:w="1417" w:type="dxa"/>
                  </w:tcPr>
                  <w:p w:rsidR="009E370E" w:rsidRDefault="00B85079" w:rsidP="004663D5">
                    <w:pPr>
                      <w:spacing w:line="600" w:lineRule="exact"/>
                      <w:jc w:val="right"/>
                      <w:rPr>
                        <w:rFonts w:ascii="宋体"/>
                        <w:sz w:val="24"/>
                      </w:rPr>
                    </w:pPr>
                    <w:r>
                      <w:rPr>
                        <w:rFonts w:ascii="宋体"/>
                        <w:sz w:val="24"/>
                      </w:rPr>
                      <w:t>0</w:t>
                    </w:r>
                  </w:p>
                </w:tc>
              </w:sdtContent>
            </w:sdt>
          </w:tr>
        </w:tbl>
        <w:p w:rsidR="00B17660" w:rsidRDefault="00EC1C5A" w:rsidP="00B17660"/>
      </w:sdtContent>
    </w:sdt>
    <w:sdt>
      <w:sdtPr>
        <w:rPr>
          <w:b w:val="0"/>
          <w:bCs w:val="0"/>
          <w:sz w:val="21"/>
          <w:szCs w:val="22"/>
        </w:rPr>
        <w:alias w:val="模块:非累积投票议案"/>
        <w:tag w:val="_SEC_fd138d262d644e50920ea2bdb258ac70"/>
        <w:id w:val="-754135044"/>
        <w:lock w:val="sdtLocked"/>
      </w:sdtPr>
      <w:sdtEndPr/>
      <w:sdtContent>
        <w:p w:rsidR="00B17660" w:rsidRDefault="00B17660" w:rsidP="004A1944">
          <w:pPr>
            <w:pStyle w:val="3"/>
            <w:keepNext w:val="0"/>
            <w:keepLines w:val="0"/>
            <w:numPr>
              <w:ilvl w:val="0"/>
              <w:numId w:val="18"/>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43394464"/>
              <w:lock w:val="sdtLocked"/>
              <w:text/>
            </w:sdtPr>
            <w:sdtEndPr/>
            <w:sdtContent>
              <w:r w:rsidR="004A1944" w:rsidRPr="004A1944">
                <w:rPr>
                  <w:rFonts w:hint="eastAsia"/>
                  <w:b w:val="0"/>
                  <w:sz w:val="24"/>
                  <w:szCs w:val="24"/>
                </w:rPr>
                <w:t>关于公司股票价格波动是否达到《关于规范上市公司信息披露及相关各方行为的通知》第五条相关标准之说明的议案</w:t>
              </w:r>
            </w:sdtContent>
          </w:sdt>
        </w:p>
        <w:p w:rsidR="00B17660" w:rsidRDefault="00B176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11148817"/>
              <w:lock w:val="sdtLocked"/>
              <w:comboBox>
                <w:listItem w:displayText="通过" w:value="通过"/>
                <w:listItem w:displayText="不通过" w:value="不通过"/>
              </w:comboBox>
            </w:sdtPr>
            <w:sdtEndPr/>
            <w:sdtContent>
              <w:r w:rsidR="004A1944">
                <w:rPr>
                  <w:rFonts w:hint="eastAsia"/>
                  <w:sz w:val="24"/>
                  <w:szCs w:val="24"/>
                </w:rPr>
                <w:t>通过</w:t>
              </w:r>
            </w:sdtContent>
          </w:sdt>
        </w:p>
        <w:p w:rsidR="00B17660" w:rsidRDefault="00B17660">
          <w:pPr>
            <w:ind w:firstLineChars="150" w:firstLine="360"/>
            <w:rPr>
              <w:sz w:val="24"/>
              <w:szCs w:val="24"/>
            </w:rPr>
          </w:pPr>
        </w:p>
        <w:p w:rsidR="00B17660" w:rsidRDefault="00B17660">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440ED6" w:rsidTr="003815A7">
            <w:trPr>
              <w:trHeight w:val="300"/>
            </w:trPr>
            <w:sdt>
              <w:sdtPr>
                <w:rPr>
                  <w:rFonts w:ascii="宋体" w:hAnsi="宋体" w:hint="eastAsia"/>
                  <w:color w:val="000000"/>
                  <w:sz w:val="24"/>
                </w:rPr>
                <w:tag w:val="_PLD_26d51279eaba4b5b80959bbb9958e7fe"/>
                <w:id w:val="-341620809"/>
                <w:lock w:val="sdtLocked"/>
              </w:sdtPr>
              <w:sdtEndPr/>
              <w:sdtContent>
                <w:tc>
                  <w:tcPr>
                    <w:tcW w:w="710" w:type="dxa"/>
                    <w:vMerge w:val="restart"/>
                  </w:tcPr>
                  <w:p w:rsidR="00440ED6" w:rsidRDefault="00440ED6" w:rsidP="003815A7">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093813271"/>
                <w:lock w:val="sdtLocked"/>
              </w:sdtPr>
              <w:sdtEndPr/>
              <w:sdtContent>
                <w:tc>
                  <w:tcPr>
                    <w:tcW w:w="3118" w:type="dxa"/>
                    <w:gridSpan w:val="2"/>
                  </w:tcPr>
                  <w:p w:rsidR="00440ED6" w:rsidRDefault="00440ED6" w:rsidP="003815A7">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39755944"/>
                <w:lock w:val="sdtLocked"/>
              </w:sdtPr>
              <w:sdtEndPr/>
              <w:sdtContent>
                <w:tc>
                  <w:tcPr>
                    <w:tcW w:w="2693" w:type="dxa"/>
                    <w:gridSpan w:val="2"/>
                  </w:tcPr>
                  <w:p w:rsidR="00440ED6" w:rsidRDefault="00440ED6" w:rsidP="003815A7">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45944263"/>
                <w:lock w:val="sdtLocked"/>
              </w:sdtPr>
              <w:sdtEndPr/>
              <w:sdtContent>
                <w:tc>
                  <w:tcPr>
                    <w:tcW w:w="2410" w:type="dxa"/>
                    <w:gridSpan w:val="2"/>
                  </w:tcPr>
                  <w:p w:rsidR="00440ED6" w:rsidRDefault="00440ED6" w:rsidP="003815A7">
                    <w:pPr>
                      <w:spacing w:line="600" w:lineRule="exact"/>
                      <w:jc w:val="center"/>
                      <w:rPr>
                        <w:rFonts w:ascii="宋体"/>
                        <w:color w:val="000000"/>
                        <w:sz w:val="24"/>
                      </w:rPr>
                    </w:pPr>
                    <w:r>
                      <w:rPr>
                        <w:rFonts w:ascii="宋体" w:hAnsi="宋体" w:hint="eastAsia"/>
                        <w:color w:val="000000"/>
                        <w:sz w:val="24"/>
                      </w:rPr>
                      <w:t>弃权</w:t>
                    </w:r>
                  </w:p>
                </w:tc>
              </w:sdtContent>
            </w:sdt>
          </w:tr>
          <w:tr w:rsidR="00440ED6" w:rsidTr="003815A7">
            <w:trPr>
              <w:trHeight w:val="300"/>
            </w:trPr>
            <w:tc>
              <w:tcPr>
                <w:tcW w:w="710" w:type="dxa"/>
                <w:vMerge/>
              </w:tcPr>
              <w:p w:rsidR="00440ED6" w:rsidRDefault="00440ED6" w:rsidP="003815A7">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569561791"/>
                <w:lock w:val="sdtLocked"/>
              </w:sdtPr>
              <w:sdtEndPr/>
              <w:sdtContent>
                <w:tc>
                  <w:tcPr>
                    <w:tcW w:w="1701" w:type="dxa"/>
                  </w:tcPr>
                  <w:p w:rsidR="00440ED6" w:rsidRDefault="00440ED6" w:rsidP="003815A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54089277"/>
                <w:lock w:val="sdtLocked"/>
              </w:sdtPr>
              <w:sdtEndPr/>
              <w:sdtContent>
                <w:tc>
                  <w:tcPr>
                    <w:tcW w:w="1417" w:type="dxa"/>
                  </w:tcPr>
                  <w:p w:rsidR="00440ED6" w:rsidRDefault="00440ED6" w:rsidP="003815A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87929885"/>
                <w:lock w:val="sdtLocked"/>
              </w:sdtPr>
              <w:sdtEndPr/>
              <w:sdtContent>
                <w:tc>
                  <w:tcPr>
                    <w:tcW w:w="1276" w:type="dxa"/>
                  </w:tcPr>
                  <w:p w:rsidR="00440ED6" w:rsidRDefault="00440ED6" w:rsidP="003815A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745868371"/>
                <w:lock w:val="sdtLocked"/>
              </w:sdtPr>
              <w:sdtEndPr/>
              <w:sdtContent>
                <w:tc>
                  <w:tcPr>
                    <w:tcW w:w="1417" w:type="dxa"/>
                  </w:tcPr>
                  <w:p w:rsidR="00440ED6" w:rsidRDefault="00440ED6" w:rsidP="003815A7">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25987761"/>
                <w:lock w:val="sdtLocked"/>
              </w:sdtPr>
              <w:sdtEndPr/>
              <w:sdtContent>
                <w:tc>
                  <w:tcPr>
                    <w:tcW w:w="993" w:type="dxa"/>
                  </w:tcPr>
                  <w:p w:rsidR="00440ED6" w:rsidRDefault="00440ED6" w:rsidP="003815A7">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05396753"/>
                <w:lock w:val="sdtLocked"/>
              </w:sdtPr>
              <w:sdtEndPr/>
              <w:sdtContent>
                <w:tc>
                  <w:tcPr>
                    <w:tcW w:w="1417" w:type="dxa"/>
                  </w:tcPr>
                  <w:p w:rsidR="00440ED6" w:rsidRDefault="00440ED6" w:rsidP="003815A7">
                    <w:pPr>
                      <w:spacing w:line="600" w:lineRule="exact"/>
                      <w:jc w:val="center"/>
                      <w:rPr>
                        <w:rFonts w:ascii="宋体"/>
                        <w:color w:val="000000"/>
                        <w:sz w:val="24"/>
                      </w:rPr>
                    </w:pPr>
                    <w:r>
                      <w:rPr>
                        <w:rFonts w:ascii="宋体" w:hAnsi="宋体" w:hint="eastAsia"/>
                        <w:color w:val="000000"/>
                        <w:sz w:val="24"/>
                      </w:rPr>
                      <w:t>比例（%）</w:t>
                    </w:r>
                  </w:p>
                </w:tc>
              </w:sdtContent>
            </w:sdt>
          </w:tr>
          <w:tr w:rsidR="00440ED6" w:rsidTr="003815A7">
            <w:tc>
              <w:tcPr>
                <w:tcW w:w="710" w:type="dxa"/>
              </w:tcPr>
              <w:p w:rsidR="00440ED6" w:rsidRDefault="00EC1C5A" w:rsidP="003815A7">
                <w:pPr>
                  <w:spacing w:line="600" w:lineRule="exact"/>
                  <w:jc w:val="center"/>
                  <w:rPr>
                    <w:rFonts w:ascii="宋体"/>
                    <w:color w:val="000000"/>
                    <w:sz w:val="24"/>
                  </w:rPr>
                </w:pPr>
                <w:sdt>
                  <w:sdtPr>
                    <w:rPr>
                      <w:rFonts w:ascii="宋体" w:hAnsi="宋体"/>
                      <w:color w:val="000000"/>
                      <w:sz w:val="24"/>
                    </w:rPr>
                    <w:tag w:val="_PLD_30aa643aaec4457b9ff8daf82682de9e"/>
                    <w:id w:val="-1768291734"/>
                    <w:lock w:val="sdtLocked"/>
                  </w:sdtPr>
                  <w:sdtEndPr>
                    <w:rPr>
                      <w:rFonts w:hint="eastAsia"/>
                    </w:rPr>
                  </w:sdtEndPr>
                  <w:sdtContent>
                    <w:r w:rsidR="00440ED6">
                      <w:rPr>
                        <w:rFonts w:ascii="宋体" w:hAnsi="宋体"/>
                        <w:color w:val="000000"/>
                        <w:sz w:val="24"/>
                      </w:rPr>
                      <w:t>A</w:t>
                    </w:r>
                    <w:r w:rsidR="00440ED6">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1657220"/>
                <w:lock w:val="sdtLocked"/>
                <w:text/>
              </w:sdtPr>
              <w:sdtEndPr/>
              <w:sdtContent>
                <w:tc>
                  <w:tcPr>
                    <w:tcW w:w="1701" w:type="dxa"/>
                  </w:tcPr>
                  <w:p w:rsidR="00440ED6" w:rsidRDefault="00440ED6" w:rsidP="003815A7">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1597781324"/>
                <w:lock w:val="sdtLocked"/>
              </w:sdtPr>
              <w:sdtEndPr/>
              <w:sdtContent>
                <w:tc>
                  <w:tcPr>
                    <w:tcW w:w="1417" w:type="dxa"/>
                  </w:tcPr>
                  <w:p w:rsidR="00440ED6" w:rsidRDefault="00440ED6" w:rsidP="003815A7">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841551588"/>
                <w:lock w:val="sdtLocked"/>
              </w:sdtPr>
              <w:sdtEndPr/>
              <w:sdtContent>
                <w:tc>
                  <w:tcPr>
                    <w:tcW w:w="1276" w:type="dxa"/>
                  </w:tcPr>
                  <w:p w:rsidR="00440ED6" w:rsidRDefault="00440ED6" w:rsidP="003815A7">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1028920749"/>
                <w:lock w:val="sdtLocked"/>
              </w:sdtPr>
              <w:sdtEndPr/>
              <w:sdtContent>
                <w:tc>
                  <w:tcPr>
                    <w:tcW w:w="1417" w:type="dxa"/>
                  </w:tcPr>
                  <w:p w:rsidR="00440ED6" w:rsidRDefault="00440ED6" w:rsidP="003815A7">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637879523"/>
                <w:lock w:val="sdtLocked"/>
              </w:sdtPr>
              <w:sdtEndPr/>
              <w:sdtContent>
                <w:tc>
                  <w:tcPr>
                    <w:tcW w:w="993" w:type="dxa"/>
                  </w:tcPr>
                  <w:p w:rsidR="00440ED6" w:rsidRDefault="00440ED6" w:rsidP="003815A7">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212185880"/>
                <w:lock w:val="sdtLocked"/>
              </w:sdtPr>
              <w:sdtEndPr/>
              <w:sdtContent>
                <w:tc>
                  <w:tcPr>
                    <w:tcW w:w="1417" w:type="dxa"/>
                  </w:tcPr>
                  <w:p w:rsidR="00440ED6" w:rsidRDefault="00B85079" w:rsidP="003815A7">
                    <w:pPr>
                      <w:spacing w:line="600" w:lineRule="exact"/>
                      <w:jc w:val="right"/>
                      <w:rPr>
                        <w:rFonts w:ascii="宋体"/>
                        <w:sz w:val="24"/>
                      </w:rPr>
                    </w:pPr>
                    <w:r>
                      <w:rPr>
                        <w:rFonts w:ascii="宋体"/>
                        <w:sz w:val="24"/>
                      </w:rPr>
                      <w:t>0</w:t>
                    </w:r>
                  </w:p>
                </w:tc>
              </w:sdtContent>
            </w:sdt>
          </w:tr>
        </w:tbl>
        <w:p w:rsidR="00B17660" w:rsidRDefault="00EC1C5A" w:rsidP="00B17660"/>
      </w:sdtContent>
    </w:sdt>
    <w:sdt>
      <w:sdtPr>
        <w:rPr>
          <w:b w:val="0"/>
          <w:bCs w:val="0"/>
          <w:sz w:val="21"/>
          <w:szCs w:val="22"/>
        </w:rPr>
        <w:alias w:val="模块:非累积投票议案"/>
        <w:tag w:val="_SEC_fd138d262d644e50920ea2bdb258ac70"/>
        <w:id w:val="-981461827"/>
        <w:lock w:val="sdtLocked"/>
      </w:sdtPr>
      <w:sdtEndPr/>
      <w:sdtContent>
        <w:p w:rsidR="00B17660" w:rsidRDefault="00B17660" w:rsidP="002A2133">
          <w:pPr>
            <w:pStyle w:val="3"/>
            <w:keepNext w:val="0"/>
            <w:keepLines w:val="0"/>
            <w:numPr>
              <w:ilvl w:val="0"/>
              <w:numId w:val="18"/>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230425081"/>
              <w:lock w:val="sdtLocked"/>
              <w:text/>
            </w:sdtPr>
            <w:sdtEndPr/>
            <w:sdtContent>
              <w:r w:rsidR="002A2133" w:rsidRPr="002A2133">
                <w:rPr>
                  <w:rFonts w:hint="eastAsia"/>
                  <w:b w:val="0"/>
                  <w:sz w:val="24"/>
                  <w:szCs w:val="24"/>
                </w:rPr>
                <w:t>关于本次重大资产重组履行法定程序的完备性、合</w:t>
              </w:r>
              <w:proofErr w:type="gramStart"/>
              <w:r w:rsidR="002A2133" w:rsidRPr="002A2133">
                <w:rPr>
                  <w:rFonts w:hint="eastAsia"/>
                  <w:b w:val="0"/>
                  <w:sz w:val="24"/>
                  <w:szCs w:val="24"/>
                </w:rPr>
                <w:t>规</w:t>
              </w:r>
              <w:proofErr w:type="gramEnd"/>
              <w:r w:rsidR="002A2133" w:rsidRPr="002A2133">
                <w:rPr>
                  <w:rFonts w:hint="eastAsia"/>
                  <w:b w:val="0"/>
                  <w:sz w:val="24"/>
                  <w:szCs w:val="24"/>
                </w:rPr>
                <w:t>性及提交法律文件的有效性的说明的议案</w:t>
              </w:r>
            </w:sdtContent>
          </w:sdt>
        </w:p>
        <w:p w:rsidR="00B17660" w:rsidRDefault="00B1766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11146829"/>
              <w:lock w:val="sdtLocked"/>
              <w:comboBox>
                <w:listItem w:displayText="通过" w:value="通过"/>
                <w:listItem w:displayText="不通过" w:value="不通过"/>
              </w:comboBox>
            </w:sdtPr>
            <w:sdtEndPr/>
            <w:sdtContent>
              <w:r w:rsidR="002A2133">
                <w:rPr>
                  <w:rFonts w:hint="eastAsia"/>
                  <w:sz w:val="24"/>
                  <w:szCs w:val="24"/>
                </w:rPr>
                <w:t>通过</w:t>
              </w:r>
            </w:sdtContent>
          </w:sdt>
        </w:p>
        <w:p w:rsidR="00B17660" w:rsidRDefault="00B17660">
          <w:pPr>
            <w:ind w:firstLineChars="150" w:firstLine="360"/>
            <w:rPr>
              <w:sz w:val="24"/>
              <w:szCs w:val="24"/>
            </w:rPr>
          </w:pPr>
        </w:p>
        <w:p w:rsidR="00B17660" w:rsidRDefault="00B17660">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080083" w:rsidTr="0014302E">
            <w:trPr>
              <w:trHeight w:val="300"/>
            </w:trPr>
            <w:sdt>
              <w:sdtPr>
                <w:rPr>
                  <w:rFonts w:ascii="宋体" w:hAnsi="宋体" w:hint="eastAsia"/>
                  <w:color w:val="000000"/>
                  <w:sz w:val="24"/>
                </w:rPr>
                <w:tag w:val="_PLD_26d51279eaba4b5b80959bbb9958e7fe"/>
                <w:id w:val="1439182300"/>
                <w:lock w:val="sdtLocked"/>
              </w:sdtPr>
              <w:sdtEndPr/>
              <w:sdtContent>
                <w:tc>
                  <w:tcPr>
                    <w:tcW w:w="710" w:type="dxa"/>
                    <w:vMerge w:val="restart"/>
                  </w:tcPr>
                  <w:p w:rsidR="00080083" w:rsidRDefault="00080083" w:rsidP="0014302E">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24795756"/>
                <w:lock w:val="sdtLocked"/>
              </w:sdtPr>
              <w:sdtEndPr/>
              <w:sdtContent>
                <w:tc>
                  <w:tcPr>
                    <w:tcW w:w="3118" w:type="dxa"/>
                    <w:gridSpan w:val="2"/>
                  </w:tcPr>
                  <w:p w:rsidR="00080083" w:rsidRDefault="00080083" w:rsidP="0014302E">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34903223"/>
                <w:lock w:val="sdtLocked"/>
              </w:sdtPr>
              <w:sdtEndPr/>
              <w:sdtContent>
                <w:tc>
                  <w:tcPr>
                    <w:tcW w:w="2693" w:type="dxa"/>
                    <w:gridSpan w:val="2"/>
                  </w:tcPr>
                  <w:p w:rsidR="00080083" w:rsidRDefault="00080083" w:rsidP="0014302E">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1494089"/>
                <w:lock w:val="sdtLocked"/>
              </w:sdtPr>
              <w:sdtEndPr/>
              <w:sdtContent>
                <w:tc>
                  <w:tcPr>
                    <w:tcW w:w="2410" w:type="dxa"/>
                    <w:gridSpan w:val="2"/>
                  </w:tcPr>
                  <w:p w:rsidR="00080083" w:rsidRDefault="00080083" w:rsidP="0014302E">
                    <w:pPr>
                      <w:spacing w:line="600" w:lineRule="exact"/>
                      <w:jc w:val="center"/>
                      <w:rPr>
                        <w:rFonts w:ascii="宋体"/>
                        <w:color w:val="000000"/>
                        <w:sz w:val="24"/>
                      </w:rPr>
                    </w:pPr>
                    <w:r>
                      <w:rPr>
                        <w:rFonts w:ascii="宋体" w:hAnsi="宋体" w:hint="eastAsia"/>
                        <w:color w:val="000000"/>
                        <w:sz w:val="24"/>
                      </w:rPr>
                      <w:t>弃权</w:t>
                    </w:r>
                  </w:p>
                </w:tc>
              </w:sdtContent>
            </w:sdt>
          </w:tr>
          <w:tr w:rsidR="00080083" w:rsidTr="0014302E">
            <w:trPr>
              <w:trHeight w:val="300"/>
            </w:trPr>
            <w:tc>
              <w:tcPr>
                <w:tcW w:w="710" w:type="dxa"/>
                <w:vMerge/>
              </w:tcPr>
              <w:p w:rsidR="00080083" w:rsidRDefault="00080083" w:rsidP="0014302E">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970127283"/>
                <w:lock w:val="sdtLocked"/>
              </w:sdtPr>
              <w:sdtEndPr/>
              <w:sdtContent>
                <w:tc>
                  <w:tcPr>
                    <w:tcW w:w="1701" w:type="dxa"/>
                  </w:tcPr>
                  <w:p w:rsidR="00080083" w:rsidRDefault="00080083" w:rsidP="0014302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434126212"/>
                <w:lock w:val="sdtLocked"/>
              </w:sdtPr>
              <w:sdtEndPr/>
              <w:sdtContent>
                <w:tc>
                  <w:tcPr>
                    <w:tcW w:w="1417" w:type="dxa"/>
                  </w:tcPr>
                  <w:p w:rsidR="00080083" w:rsidRDefault="00080083" w:rsidP="0014302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42509371"/>
                <w:lock w:val="sdtLocked"/>
              </w:sdtPr>
              <w:sdtEndPr/>
              <w:sdtContent>
                <w:tc>
                  <w:tcPr>
                    <w:tcW w:w="1276" w:type="dxa"/>
                  </w:tcPr>
                  <w:p w:rsidR="00080083" w:rsidRDefault="00080083" w:rsidP="0014302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278866681"/>
                <w:lock w:val="sdtLocked"/>
              </w:sdtPr>
              <w:sdtEndPr/>
              <w:sdtContent>
                <w:tc>
                  <w:tcPr>
                    <w:tcW w:w="1417" w:type="dxa"/>
                  </w:tcPr>
                  <w:p w:rsidR="00080083" w:rsidRDefault="00080083" w:rsidP="0014302E">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755471177"/>
                <w:lock w:val="sdtLocked"/>
              </w:sdtPr>
              <w:sdtEndPr/>
              <w:sdtContent>
                <w:tc>
                  <w:tcPr>
                    <w:tcW w:w="993" w:type="dxa"/>
                  </w:tcPr>
                  <w:p w:rsidR="00080083" w:rsidRDefault="00080083" w:rsidP="0014302E">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9661802"/>
                <w:lock w:val="sdtLocked"/>
              </w:sdtPr>
              <w:sdtEndPr/>
              <w:sdtContent>
                <w:tc>
                  <w:tcPr>
                    <w:tcW w:w="1417" w:type="dxa"/>
                  </w:tcPr>
                  <w:p w:rsidR="00080083" w:rsidRDefault="00080083" w:rsidP="0014302E">
                    <w:pPr>
                      <w:spacing w:line="600" w:lineRule="exact"/>
                      <w:jc w:val="center"/>
                      <w:rPr>
                        <w:rFonts w:ascii="宋体"/>
                        <w:color w:val="000000"/>
                        <w:sz w:val="24"/>
                      </w:rPr>
                    </w:pPr>
                    <w:r>
                      <w:rPr>
                        <w:rFonts w:ascii="宋体" w:hAnsi="宋体" w:hint="eastAsia"/>
                        <w:color w:val="000000"/>
                        <w:sz w:val="24"/>
                      </w:rPr>
                      <w:t>比例（%）</w:t>
                    </w:r>
                  </w:p>
                </w:tc>
              </w:sdtContent>
            </w:sdt>
          </w:tr>
          <w:tr w:rsidR="00080083" w:rsidTr="0014302E">
            <w:tc>
              <w:tcPr>
                <w:tcW w:w="710" w:type="dxa"/>
              </w:tcPr>
              <w:p w:rsidR="00080083" w:rsidRDefault="00EC1C5A" w:rsidP="0014302E">
                <w:pPr>
                  <w:spacing w:line="600" w:lineRule="exact"/>
                  <w:jc w:val="center"/>
                  <w:rPr>
                    <w:rFonts w:ascii="宋体"/>
                    <w:color w:val="000000"/>
                    <w:sz w:val="24"/>
                  </w:rPr>
                </w:pPr>
                <w:sdt>
                  <w:sdtPr>
                    <w:rPr>
                      <w:rFonts w:ascii="宋体" w:hAnsi="宋体"/>
                      <w:color w:val="000000"/>
                      <w:sz w:val="24"/>
                    </w:rPr>
                    <w:tag w:val="_PLD_30aa643aaec4457b9ff8daf82682de9e"/>
                    <w:id w:val="-733701755"/>
                    <w:lock w:val="sdtLocked"/>
                  </w:sdtPr>
                  <w:sdtEndPr>
                    <w:rPr>
                      <w:rFonts w:hint="eastAsia"/>
                    </w:rPr>
                  </w:sdtEndPr>
                  <w:sdtContent>
                    <w:r w:rsidR="00080083">
                      <w:rPr>
                        <w:rFonts w:ascii="宋体" w:hAnsi="宋体"/>
                        <w:color w:val="000000"/>
                        <w:sz w:val="24"/>
                      </w:rPr>
                      <w:t>A</w:t>
                    </w:r>
                    <w:r w:rsidR="0008008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507214589"/>
                <w:lock w:val="sdtLocked"/>
                <w:text/>
              </w:sdtPr>
              <w:sdtEndPr/>
              <w:sdtContent>
                <w:tc>
                  <w:tcPr>
                    <w:tcW w:w="1701" w:type="dxa"/>
                  </w:tcPr>
                  <w:p w:rsidR="00080083" w:rsidRDefault="00080083" w:rsidP="0014302E">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635379744"/>
                <w:lock w:val="sdtLocked"/>
              </w:sdtPr>
              <w:sdtEndPr/>
              <w:sdtContent>
                <w:tc>
                  <w:tcPr>
                    <w:tcW w:w="1417" w:type="dxa"/>
                  </w:tcPr>
                  <w:p w:rsidR="00080083" w:rsidRDefault="00080083" w:rsidP="0014302E">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928038652"/>
                <w:lock w:val="sdtLocked"/>
              </w:sdtPr>
              <w:sdtEndPr/>
              <w:sdtContent>
                <w:tc>
                  <w:tcPr>
                    <w:tcW w:w="1276" w:type="dxa"/>
                  </w:tcPr>
                  <w:p w:rsidR="00080083" w:rsidRDefault="00080083" w:rsidP="0014302E">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1820873599"/>
                <w:lock w:val="sdtLocked"/>
              </w:sdtPr>
              <w:sdtEndPr/>
              <w:sdtContent>
                <w:tc>
                  <w:tcPr>
                    <w:tcW w:w="1417" w:type="dxa"/>
                  </w:tcPr>
                  <w:p w:rsidR="00080083" w:rsidRDefault="00080083" w:rsidP="0014302E">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1062297535"/>
                <w:lock w:val="sdtLocked"/>
              </w:sdtPr>
              <w:sdtEndPr/>
              <w:sdtContent>
                <w:tc>
                  <w:tcPr>
                    <w:tcW w:w="993" w:type="dxa"/>
                  </w:tcPr>
                  <w:p w:rsidR="00080083" w:rsidRDefault="00080083" w:rsidP="0014302E">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763103591"/>
                <w:lock w:val="sdtLocked"/>
              </w:sdtPr>
              <w:sdtEndPr/>
              <w:sdtContent>
                <w:tc>
                  <w:tcPr>
                    <w:tcW w:w="1417" w:type="dxa"/>
                  </w:tcPr>
                  <w:p w:rsidR="00080083" w:rsidRDefault="00B85079" w:rsidP="0014302E">
                    <w:pPr>
                      <w:spacing w:line="600" w:lineRule="exact"/>
                      <w:jc w:val="right"/>
                      <w:rPr>
                        <w:rFonts w:ascii="宋体"/>
                        <w:sz w:val="24"/>
                      </w:rPr>
                    </w:pPr>
                    <w:r>
                      <w:rPr>
                        <w:rFonts w:ascii="宋体"/>
                        <w:sz w:val="24"/>
                      </w:rPr>
                      <w:t>0</w:t>
                    </w:r>
                  </w:p>
                </w:tc>
              </w:sdtContent>
            </w:sdt>
          </w:tr>
        </w:tbl>
        <w:p w:rsidR="00B17660" w:rsidRDefault="00EC1C5A" w:rsidP="00B17660"/>
      </w:sdtContent>
    </w:sdt>
    <w:sdt>
      <w:sdtPr>
        <w:rPr>
          <w:b w:val="0"/>
          <w:bCs w:val="0"/>
          <w:sz w:val="21"/>
          <w:szCs w:val="22"/>
        </w:rPr>
        <w:alias w:val="模块:非累积投票议案"/>
        <w:tag w:val="_SEC_fd138d262d644e50920ea2bdb258ac70"/>
        <w:id w:val="305053308"/>
        <w:lock w:val="sdtLocked"/>
      </w:sdtPr>
      <w:sdtEndPr/>
      <w:sdtContent>
        <w:p w:rsidR="009F50A8" w:rsidRDefault="009F50A8" w:rsidP="00C111EF">
          <w:pPr>
            <w:pStyle w:val="3"/>
            <w:keepNext w:val="0"/>
            <w:keepLines w:val="0"/>
            <w:numPr>
              <w:ilvl w:val="0"/>
              <w:numId w:val="1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289779567"/>
              <w:lock w:val="sdtLocked"/>
              <w:text/>
            </w:sdtPr>
            <w:sdtEndPr/>
            <w:sdtContent>
              <w:r w:rsidR="00C111EF" w:rsidRPr="00C111EF">
                <w:rPr>
                  <w:rFonts w:hint="eastAsia"/>
                  <w:b w:val="0"/>
                  <w:sz w:val="24"/>
                  <w:szCs w:val="24"/>
                </w:rPr>
                <w:t>关于本次重大资产重组摊薄即期回报及公司防范即期回报被摊</w:t>
              </w:r>
              <w:proofErr w:type="gramStart"/>
              <w:r w:rsidR="00C111EF" w:rsidRPr="00C111EF">
                <w:rPr>
                  <w:rFonts w:hint="eastAsia"/>
                  <w:b w:val="0"/>
                  <w:sz w:val="24"/>
                  <w:szCs w:val="24"/>
                </w:rPr>
                <w:t>薄措施</w:t>
              </w:r>
              <w:proofErr w:type="gramEnd"/>
              <w:r w:rsidR="00C111EF" w:rsidRPr="00C111EF">
                <w:rPr>
                  <w:rFonts w:hint="eastAsia"/>
                  <w:b w:val="0"/>
                  <w:sz w:val="24"/>
                  <w:szCs w:val="24"/>
                </w:rPr>
                <w:t>的议案</w:t>
              </w:r>
            </w:sdtContent>
          </w:sdt>
        </w:p>
        <w:p w:rsidR="009F50A8" w:rsidRDefault="009F50A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9516038"/>
              <w:lock w:val="sdtLocked"/>
              <w:comboBox>
                <w:listItem w:displayText="通过" w:value="通过"/>
                <w:listItem w:displayText="不通过" w:value="不通过"/>
              </w:comboBox>
            </w:sdtPr>
            <w:sdtEndPr/>
            <w:sdtContent>
              <w:r w:rsidR="00C111EF">
                <w:rPr>
                  <w:rFonts w:hint="eastAsia"/>
                  <w:sz w:val="24"/>
                  <w:szCs w:val="24"/>
                </w:rPr>
                <w:t>通过</w:t>
              </w:r>
            </w:sdtContent>
          </w:sdt>
        </w:p>
        <w:p w:rsidR="009F50A8" w:rsidRDefault="009F50A8">
          <w:pPr>
            <w:ind w:firstLineChars="150" w:firstLine="360"/>
            <w:rPr>
              <w:sz w:val="24"/>
              <w:szCs w:val="24"/>
            </w:rPr>
          </w:pPr>
        </w:p>
        <w:p w:rsidR="009F50A8" w:rsidRDefault="009F50A8">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080083" w:rsidTr="00D3080C">
            <w:trPr>
              <w:trHeight w:val="300"/>
            </w:trPr>
            <w:sdt>
              <w:sdtPr>
                <w:rPr>
                  <w:rFonts w:ascii="宋体" w:hAnsi="宋体" w:hint="eastAsia"/>
                  <w:color w:val="000000"/>
                  <w:sz w:val="24"/>
                </w:rPr>
                <w:tag w:val="_PLD_26d51279eaba4b5b80959bbb9958e7fe"/>
                <w:id w:val="1740056973"/>
                <w:lock w:val="sdtLocked"/>
              </w:sdtPr>
              <w:sdtEndPr/>
              <w:sdtContent>
                <w:tc>
                  <w:tcPr>
                    <w:tcW w:w="710" w:type="dxa"/>
                    <w:vMerge w:val="restart"/>
                  </w:tcPr>
                  <w:p w:rsidR="00080083" w:rsidRDefault="00080083" w:rsidP="00D3080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49807965"/>
                <w:lock w:val="sdtLocked"/>
              </w:sdtPr>
              <w:sdtEndPr/>
              <w:sdtContent>
                <w:tc>
                  <w:tcPr>
                    <w:tcW w:w="3118" w:type="dxa"/>
                    <w:gridSpan w:val="2"/>
                  </w:tcPr>
                  <w:p w:rsidR="00080083" w:rsidRDefault="00080083" w:rsidP="00D3080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543956964"/>
                <w:lock w:val="sdtLocked"/>
              </w:sdtPr>
              <w:sdtEndPr/>
              <w:sdtContent>
                <w:tc>
                  <w:tcPr>
                    <w:tcW w:w="2693" w:type="dxa"/>
                    <w:gridSpan w:val="2"/>
                  </w:tcPr>
                  <w:p w:rsidR="00080083" w:rsidRDefault="00080083" w:rsidP="00D3080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317108855"/>
                <w:lock w:val="sdtLocked"/>
              </w:sdtPr>
              <w:sdtEndPr/>
              <w:sdtContent>
                <w:tc>
                  <w:tcPr>
                    <w:tcW w:w="2410" w:type="dxa"/>
                    <w:gridSpan w:val="2"/>
                  </w:tcPr>
                  <w:p w:rsidR="00080083" w:rsidRDefault="00080083" w:rsidP="00D3080C">
                    <w:pPr>
                      <w:spacing w:line="600" w:lineRule="exact"/>
                      <w:jc w:val="center"/>
                      <w:rPr>
                        <w:rFonts w:ascii="宋体"/>
                        <w:color w:val="000000"/>
                        <w:sz w:val="24"/>
                      </w:rPr>
                    </w:pPr>
                    <w:r>
                      <w:rPr>
                        <w:rFonts w:ascii="宋体" w:hAnsi="宋体" w:hint="eastAsia"/>
                        <w:color w:val="000000"/>
                        <w:sz w:val="24"/>
                      </w:rPr>
                      <w:t>弃权</w:t>
                    </w:r>
                  </w:p>
                </w:tc>
              </w:sdtContent>
            </w:sdt>
          </w:tr>
          <w:tr w:rsidR="00080083" w:rsidTr="00D3080C">
            <w:trPr>
              <w:trHeight w:val="300"/>
            </w:trPr>
            <w:tc>
              <w:tcPr>
                <w:tcW w:w="710" w:type="dxa"/>
                <w:vMerge/>
              </w:tcPr>
              <w:p w:rsidR="00080083" w:rsidRDefault="00080083" w:rsidP="00D3080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2029142670"/>
                <w:lock w:val="sdtLocked"/>
              </w:sdtPr>
              <w:sdtEndPr/>
              <w:sdtContent>
                <w:tc>
                  <w:tcPr>
                    <w:tcW w:w="1701" w:type="dxa"/>
                  </w:tcPr>
                  <w:p w:rsidR="00080083" w:rsidRDefault="00080083" w:rsidP="00D3080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20263476"/>
                <w:lock w:val="sdtLocked"/>
              </w:sdtPr>
              <w:sdtEndPr/>
              <w:sdtContent>
                <w:tc>
                  <w:tcPr>
                    <w:tcW w:w="1417" w:type="dxa"/>
                  </w:tcPr>
                  <w:p w:rsidR="00080083" w:rsidRDefault="00080083" w:rsidP="00D3080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59850046"/>
                <w:lock w:val="sdtLocked"/>
              </w:sdtPr>
              <w:sdtEndPr/>
              <w:sdtContent>
                <w:tc>
                  <w:tcPr>
                    <w:tcW w:w="1276" w:type="dxa"/>
                  </w:tcPr>
                  <w:p w:rsidR="00080083" w:rsidRDefault="00080083" w:rsidP="00D3080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5556435"/>
                <w:lock w:val="sdtLocked"/>
              </w:sdtPr>
              <w:sdtEndPr/>
              <w:sdtContent>
                <w:tc>
                  <w:tcPr>
                    <w:tcW w:w="1417" w:type="dxa"/>
                  </w:tcPr>
                  <w:p w:rsidR="00080083" w:rsidRDefault="00080083" w:rsidP="00D3080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56215285"/>
                <w:lock w:val="sdtLocked"/>
              </w:sdtPr>
              <w:sdtEndPr/>
              <w:sdtContent>
                <w:tc>
                  <w:tcPr>
                    <w:tcW w:w="993" w:type="dxa"/>
                  </w:tcPr>
                  <w:p w:rsidR="00080083" w:rsidRDefault="00080083" w:rsidP="00D3080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501039321"/>
                <w:lock w:val="sdtLocked"/>
              </w:sdtPr>
              <w:sdtEndPr/>
              <w:sdtContent>
                <w:tc>
                  <w:tcPr>
                    <w:tcW w:w="1417" w:type="dxa"/>
                  </w:tcPr>
                  <w:p w:rsidR="00080083" w:rsidRDefault="00080083" w:rsidP="00D3080C">
                    <w:pPr>
                      <w:spacing w:line="600" w:lineRule="exact"/>
                      <w:jc w:val="center"/>
                      <w:rPr>
                        <w:rFonts w:ascii="宋体"/>
                        <w:color w:val="000000"/>
                        <w:sz w:val="24"/>
                      </w:rPr>
                    </w:pPr>
                    <w:r>
                      <w:rPr>
                        <w:rFonts w:ascii="宋体" w:hAnsi="宋体" w:hint="eastAsia"/>
                        <w:color w:val="000000"/>
                        <w:sz w:val="24"/>
                      </w:rPr>
                      <w:t>比例（%）</w:t>
                    </w:r>
                  </w:p>
                </w:tc>
              </w:sdtContent>
            </w:sdt>
          </w:tr>
          <w:tr w:rsidR="00080083" w:rsidTr="00D3080C">
            <w:tc>
              <w:tcPr>
                <w:tcW w:w="710" w:type="dxa"/>
              </w:tcPr>
              <w:p w:rsidR="00080083" w:rsidRDefault="00EC1C5A" w:rsidP="00D3080C">
                <w:pPr>
                  <w:spacing w:line="600" w:lineRule="exact"/>
                  <w:jc w:val="center"/>
                  <w:rPr>
                    <w:rFonts w:ascii="宋体"/>
                    <w:color w:val="000000"/>
                    <w:sz w:val="24"/>
                  </w:rPr>
                </w:pPr>
                <w:sdt>
                  <w:sdtPr>
                    <w:rPr>
                      <w:rFonts w:ascii="宋体" w:hAnsi="宋体"/>
                      <w:color w:val="000000"/>
                      <w:sz w:val="24"/>
                    </w:rPr>
                    <w:tag w:val="_PLD_30aa643aaec4457b9ff8daf82682de9e"/>
                    <w:id w:val="1487591986"/>
                    <w:lock w:val="sdtLocked"/>
                  </w:sdtPr>
                  <w:sdtEndPr>
                    <w:rPr>
                      <w:rFonts w:hint="eastAsia"/>
                    </w:rPr>
                  </w:sdtEndPr>
                  <w:sdtContent>
                    <w:r w:rsidR="00080083">
                      <w:rPr>
                        <w:rFonts w:ascii="宋体" w:hAnsi="宋体"/>
                        <w:color w:val="000000"/>
                        <w:sz w:val="24"/>
                      </w:rPr>
                      <w:t>A</w:t>
                    </w:r>
                    <w:r w:rsidR="0008008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523915275"/>
                <w:lock w:val="sdtLocked"/>
                <w:text/>
              </w:sdtPr>
              <w:sdtEndPr/>
              <w:sdtContent>
                <w:tc>
                  <w:tcPr>
                    <w:tcW w:w="1701" w:type="dxa"/>
                  </w:tcPr>
                  <w:p w:rsidR="00080083" w:rsidRDefault="00080083" w:rsidP="00D3080C">
                    <w:pPr>
                      <w:spacing w:line="600" w:lineRule="exact"/>
                      <w:jc w:val="right"/>
                      <w:rPr>
                        <w:rFonts w:ascii="宋体"/>
                        <w:sz w:val="24"/>
                      </w:rPr>
                    </w:pPr>
                    <w:r>
                      <w:rPr>
                        <w:rFonts w:ascii="宋体"/>
                        <w:sz w:val="24"/>
                      </w:rPr>
                      <w:t>303,284,223</w:t>
                    </w:r>
                  </w:p>
                </w:tc>
              </w:sdtContent>
            </w:sdt>
            <w:sdt>
              <w:sdtPr>
                <w:rPr>
                  <w:rFonts w:ascii="宋体"/>
                  <w:sz w:val="24"/>
                </w:rPr>
                <w:alias w:val="非累积投票议案表决情况_A股同意比例"/>
                <w:tag w:val="_GBC_baa01c35de4c4da5999507b346370a05"/>
                <w:id w:val="186253295"/>
                <w:lock w:val="sdtLocked"/>
              </w:sdtPr>
              <w:sdtEndPr/>
              <w:sdtContent>
                <w:tc>
                  <w:tcPr>
                    <w:tcW w:w="1417" w:type="dxa"/>
                  </w:tcPr>
                  <w:p w:rsidR="00080083" w:rsidRDefault="00080083" w:rsidP="00D3080C">
                    <w:pPr>
                      <w:spacing w:line="600" w:lineRule="exact"/>
                      <w:jc w:val="right"/>
                      <w:rPr>
                        <w:rFonts w:ascii="宋体"/>
                        <w:sz w:val="24"/>
                      </w:rPr>
                    </w:pPr>
                    <w:r>
                      <w:rPr>
                        <w:rFonts w:ascii="宋体"/>
                        <w:sz w:val="24"/>
                      </w:rPr>
                      <w:t>99.9075</w:t>
                    </w:r>
                  </w:p>
                </w:tc>
              </w:sdtContent>
            </w:sdt>
            <w:sdt>
              <w:sdtPr>
                <w:rPr>
                  <w:rFonts w:ascii="宋体"/>
                  <w:sz w:val="24"/>
                </w:rPr>
                <w:alias w:val="非累积投票议案表决情况_A股反对票数"/>
                <w:tag w:val="_GBC_aeddc7b9df07427a8287a3319656953b"/>
                <w:id w:val="-512144381"/>
                <w:lock w:val="sdtLocked"/>
              </w:sdtPr>
              <w:sdtEndPr/>
              <w:sdtContent>
                <w:tc>
                  <w:tcPr>
                    <w:tcW w:w="1276" w:type="dxa"/>
                  </w:tcPr>
                  <w:p w:rsidR="00080083" w:rsidRDefault="00080083" w:rsidP="00D3080C">
                    <w:pPr>
                      <w:spacing w:line="600" w:lineRule="exact"/>
                      <w:jc w:val="right"/>
                      <w:rPr>
                        <w:rFonts w:ascii="宋体"/>
                        <w:sz w:val="24"/>
                      </w:rPr>
                    </w:pPr>
                    <w:r>
                      <w:rPr>
                        <w:rFonts w:ascii="宋体"/>
                        <w:sz w:val="24"/>
                      </w:rPr>
                      <w:t>280,700</w:t>
                    </w:r>
                  </w:p>
                </w:tc>
              </w:sdtContent>
            </w:sdt>
            <w:sdt>
              <w:sdtPr>
                <w:rPr>
                  <w:rFonts w:ascii="宋体"/>
                  <w:sz w:val="24"/>
                </w:rPr>
                <w:alias w:val="非累积投票议案表决情况_A股反对比例"/>
                <w:tag w:val="_GBC_2fbfff06037f464baa9501f7aaaeeca4"/>
                <w:id w:val="1707828324"/>
                <w:lock w:val="sdtLocked"/>
              </w:sdtPr>
              <w:sdtEndPr/>
              <w:sdtContent>
                <w:tc>
                  <w:tcPr>
                    <w:tcW w:w="1417" w:type="dxa"/>
                  </w:tcPr>
                  <w:p w:rsidR="00080083" w:rsidRDefault="00080083" w:rsidP="00D3080C">
                    <w:pPr>
                      <w:spacing w:line="600" w:lineRule="exact"/>
                      <w:jc w:val="right"/>
                      <w:rPr>
                        <w:rFonts w:ascii="宋体"/>
                        <w:sz w:val="24"/>
                      </w:rPr>
                    </w:pPr>
                    <w:r>
                      <w:rPr>
                        <w:rFonts w:ascii="宋体"/>
                        <w:sz w:val="24"/>
                      </w:rPr>
                      <w:t>0.0925</w:t>
                    </w:r>
                  </w:p>
                </w:tc>
              </w:sdtContent>
            </w:sdt>
            <w:sdt>
              <w:sdtPr>
                <w:rPr>
                  <w:rFonts w:ascii="宋体"/>
                  <w:sz w:val="24"/>
                </w:rPr>
                <w:alias w:val="非累积投票议案表决情况_A股弃权票数"/>
                <w:tag w:val="_GBC_311dad2ae32a4a41b5f70fe48cb445b5"/>
                <w:id w:val="-1216197662"/>
                <w:lock w:val="sdtLocked"/>
              </w:sdtPr>
              <w:sdtEndPr/>
              <w:sdtContent>
                <w:tc>
                  <w:tcPr>
                    <w:tcW w:w="993" w:type="dxa"/>
                  </w:tcPr>
                  <w:p w:rsidR="00080083" w:rsidRDefault="00080083" w:rsidP="00D3080C">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975708018"/>
                <w:lock w:val="sdtLocked"/>
              </w:sdtPr>
              <w:sdtEndPr/>
              <w:sdtContent>
                <w:tc>
                  <w:tcPr>
                    <w:tcW w:w="1417" w:type="dxa"/>
                  </w:tcPr>
                  <w:p w:rsidR="00080083" w:rsidRDefault="00B85079" w:rsidP="00D3080C">
                    <w:pPr>
                      <w:spacing w:line="600" w:lineRule="exact"/>
                      <w:jc w:val="right"/>
                      <w:rPr>
                        <w:rFonts w:ascii="宋体"/>
                        <w:sz w:val="24"/>
                      </w:rPr>
                    </w:pPr>
                    <w:r>
                      <w:rPr>
                        <w:rFonts w:ascii="宋体"/>
                        <w:sz w:val="24"/>
                      </w:rPr>
                      <w:t>0</w:t>
                    </w:r>
                  </w:p>
                </w:tc>
              </w:sdtContent>
            </w:sdt>
          </w:tr>
        </w:tbl>
        <w:p w:rsidR="009F50A8" w:rsidRDefault="00EC1C5A" w:rsidP="009F50A8"/>
      </w:sdtContent>
    </w:sdt>
    <w:sdt>
      <w:sdtPr>
        <w:rPr>
          <w:b w:val="0"/>
          <w:bCs w:val="0"/>
          <w:sz w:val="21"/>
          <w:szCs w:val="22"/>
        </w:rPr>
        <w:alias w:val="模块:非累积投票议案"/>
        <w:tag w:val="_SEC_fd138d262d644e50920ea2bdb258ac70"/>
        <w:id w:val="-604191225"/>
        <w:lock w:val="sdtLocked"/>
      </w:sdtPr>
      <w:sdtEndPr/>
      <w:sdtContent>
        <w:p w:rsidR="009F50A8" w:rsidRDefault="009F50A8" w:rsidP="00A1619C">
          <w:pPr>
            <w:pStyle w:val="3"/>
            <w:keepNext w:val="0"/>
            <w:keepLines w:val="0"/>
            <w:numPr>
              <w:ilvl w:val="0"/>
              <w:numId w:val="1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14770972"/>
              <w:lock w:val="sdtLocked"/>
              <w:text/>
            </w:sdtPr>
            <w:sdtEndPr/>
            <w:sdtContent>
              <w:r w:rsidR="00A1619C" w:rsidRPr="00A1619C">
                <w:rPr>
                  <w:rFonts w:hint="eastAsia"/>
                  <w:b w:val="0"/>
                  <w:sz w:val="24"/>
                  <w:szCs w:val="24"/>
                </w:rPr>
                <w:t>关于提请股东大会授权董事会办理本次重组有关事宜的议案</w:t>
              </w:r>
            </w:sdtContent>
          </w:sdt>
        </w:p>
        <w:p w:rsidR="009F50A8" w:rsidRDefault="009F50A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01593727"/>
              <w:lock w:val="sdtLocked"/>
              <w:comboBox>
                <w:listItem w:displayText="通过" w:value="通过"/>
                <w:listItem w:displayText="不通过" w:value="不通过"/>
              </w:comboBox>
            </w:sdtPr>
            <w:sdtEndPr/>
            <w:sdtContent>
              <w:r w:rsidR="00563973">
                <w:rPr>
                  <w:rFonts w:hint="eastAsia"/>
                  <w:sz w:val="24"/>
                  <w:szCs w:val="24"/>
                </w:rPr>
                <w:t>通过</w:t>
              </w:r>
            </w:sdtContent>
          </w:sdt>
        </w:p>
        <w:p w:rsidR="009F50A8" w:rsidRDefault="009F50A8">
          <w:pPr>
            <w:ind w:firstLineChars="150" w:firstLine="360"/>
            <w:rPr>
              <w:sz w:val="24"/>
              <w:szCs w:val="24"/>
            </w:rPr>
          </w:pPr>
        </w:p>
        <w:p w:rsidR="009F50A8" w:rsidRDefault="009F50A8">
          <w:pPr>
            <w:rPr>
              <w:sz w:val="24"/>
              <w:szCs w:val="24"/>
            </w:rPr>
          </w:pPr>
          <w:r>
            <w:rPr>
              <w:rFonts w:hint="eastAsia"/>
              <w:sz w:val="24"/>
              <w:szCs w:val="24"/>
            </w:rPr>
            <w:t>表决情况：</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701"/>
            <w:gridCol w:w="1417"/>
            <w:gridCol w:w="1276"/>
            <w:gridCol w:w="1417"/>
            <w:gridCol w:w="993"/>
            <w:gridCol w:w="1417"/>
          </w:tblGrid>
          <w:tr w:rsidR="00080083" w:rsidTr="007149F4">
            <w:trPr>
              <w:trHeight w:val="300"/>
            </w:trPr>
            <w:sdt>
              <w:sdtPr>
                <w:rPr>
                  <w:rFonts w:ascii="宋体" w:hAnsi="宋体" w:hint="eastAsia"/>
                  <w:color w:val="000000"/>
                  <w:sz w:val="24"/>
                </w:rPr>
                <w:tag w:val="_PLD_26d51279eaba4b5b80959bbb9958e7fe"/>
                <w:id w:val="66770880"/>
                <w:lock w:val="sdtLocked"/>
              </w:sdtPr>
              <w:sdtEndPr/>
              <w:sdtContent>
                <w:tc>
                  <w:tcPr>
                    <w:tcW w:w="710" w:type="dxa"/>
                    <w:vMerge w:val="restart"/>
                  </w:tcPr>
                  <w:p w:rsidR="00080083" w:rsidRDefault="00080083" w:rsidP="007149F4">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83289986"/>
                <w:lock w:val="sdtLocked"/>
              </w:sdtPr>
              <w:sdtEndPr/>
              <w:sdtContent>
                <w:tc>
                  <w:tcPr>
                    <w:tcW w:w="3118" w:type="dxa"/>
                    <w:gridSpan w:val="2"/>
                  </w:tcPr>
                  <w:p w:rsidR="00080083" w:rsidRDefault="00080083" w:rsidP="007149F4">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22858298"/>
                <w:lock w:val="sdtLocked"/>
              </w:sdtPr>
              <w:sdtEndPr/>
              <w:sdtContent>
                <w:tc>
                  <w:tcPr>
                    <w:tcW w:w="2693" w:type="dxa"/>
                    <w:gridSpan w:val="2"/>
                  </w:tcPr>
                  <w:p w:rsidR="00080083" w:rsidRDefault="00080083" w:rsidP="007149F4">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15507285"/>
                <w:lock w:val="sdtLocked"/>
              </w:sdtPr>
              <w:sdtEndPr/>
              <w:sdtContent>
                <w:tc>
                  <w:tcPr>
                    <w:tcW w:w="2410" w:type="dxa"/>
                    <w:gridSpan w:val="2"/>
                  </w:tcPr>
                  <w:p w:rsidR="00080083" w:rsidRDefault="00080083" w:rsidP="007149F4">
                    <w:pPr>
                      <w:spacing w:line="600" w:lineRule="exact"/>
                      <w:jc w:val="center"/>
                      <w:rPr>
                        <w:rFonts w:ascii="宋体"/>
                        <w:color w:val="000000"/>
                        <w:sz w:val="24"/>
                      </w:rPr>
                    </w:pPr>
                    <w:r>
                      <w:rPr>
                        <w:rFonts w:ascii="宋体" w:hAnsi="宋体" w:hint="eastAsia"/>
                        <w:color w:val="000000"/>
                        <w:sz w:val="24"/>
                      </w:rPr>
                      <w:t>弃权</w:t>
                    </w:r>
                  </w:p>
                </w:tc>
              </w:sdtContent>
            </w:sdt>
          </w:tr>
          <w:tr w:rsidR="00080083" w:rsidTr="007149F4">
            <w:trPr>
              <w:trHeight w:val="300"/>
            </w:trPr>
            <w:tc>
              <w:tcPr>
                <w:tcW w:w="710" w:type="dxa"/>
                <w:vMerge/>
              </w:tcPr>
              <w:p w:rsidR="00080083" w:rsidRDefault="00080083" w:rsidP="007149F4">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984809630"/>
                <w:lock w:val="sdtLocked"/>
              </w:sdtPr>
              <w:sdtEndPr/>
              <w:sdtContent>
                <w:tc>
                  <w:tcPr>
                    <w:tcW w:w="1701" w:type="dxa"/>
                  </w:tcPr>
                  <w:p w:rsidR="00080083" w:rsidRDefault="00080083" w:rsidP="007149F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88913263"/>
                <w:lock w:val="sdtLocked"/>
              </w:sdtPr>
              <w:sdtEndPr/>
              <w:sdtContent>
                <w:tc>
                  <w:tcPr>
                    <w:tcW w:w="1417" w:type="dxa"/>
                  </w:tcPr>
                  <w:p w:rsidR="00080083" w:rsidRDefault="00080083" w:rsidP="007149F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25018392"/>
                <w:lock w:val="sdtLocked"/>
              </w:sdtPr>
              <w:sdtEndPr/>
              <w:sdtContent>
                <w:tc>
                  <w:tcPr>
                    <w:tcW w:w="1276" w:type="dxa"/>
                  </w:tcPr>
                  <w:p w:rsidR="00080083" w:rsidRDefault="00080083" w:rsidP="007149F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75929881"/>
                <w:lock w:val="sdtLocked"/>
              </w:sdtPr>
              <w:sdtEndPr/>
              <w:sdtContent>
                <w:tc>
                  <w:tcPr>
                    <w:tcW w:w="1417" w:type="dxa"/>
                  </w:tcPr>
                  <w:p w:rsidR="00080083" w:rsidRDefault="00080083" w:rsidP="007149F4">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428435906"/>
                <w:lock w:val="sdtLocked"/>
              </w:sdtPr>
              <w:sdtEndPr/>
              <w:sdtContent>
                <w:tc>
                  <w:tcPr>
                    <w:tcW w:w="993" w:type="dxa"/>
                  </w:tcPr>
                  <w:p w:rsidR="00080083" w:rsidRDefault="00080083" w:rsidP="007149F4">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28581736"/>
                <w:lock w:val="sdtLocked"/>
              </w:sdtPr>
              <w:sdtEndPr/>
              <w:sdtContent>
                <w:tc>
                  <w:tcPr>
                    <w:tcW w:w="1417" w:type="dxa"/>
                  </w:tcPr>
                  <w:p w:rsidR="00080083" w:rsidRDefault="00080083" w:rsidP="007149F4">
                    <w:pPr>
                      <w:spacing w:line="600" w:lineRule="exact"/>
                      <w:jc w:val="center"/>
                      <w:rPr>
                        <w:rFonts w:ascii="宋体"/>
                        <w:color w:val="000000"/>
                        <w:sz w:val="24"/>
                      </w:rPr>
                    </w:pPr>
                    <w:r>
                      <w:rPr>
                        <w:rFonts w:ascii="宋体" w:hAnsi="宋体" w:hint="eastAsia"/>
                        <w:color w:val="000000"/>
                        <w:sz w:val="24"/>
                      </w:rPr>
                      <w:t>比例（%）</w:t>
                    </w:r>
                  </w:p>
                </w:tc>
              </w:sdtContent>
            </w:sdt>
          </w:tr>
          <w:tr w:rsidR="00080083" w:rsidTr="007149F4">
            <w:tc>
              <w:tcPr>
                <w:tcW w:w="710" w:type="dxa"/>
              </w:tcPr>
              <w:p w:rsidR="00080083" w:rsidRDefault="00EC1C5A" w:rsidP="007149F4">
                <w:pPr>
                  <w:spacing w:line="600" w:lineRule="exact"/>
                  <w:jc w:val="center"/>
                  <w:rPr>
                    <w:rFonts w:ascii="宋体"/>
                    <w:color w:val="000000"/>
                    <w:sz w:val="24"/>
                  </w:rPr>
                </w:pPr>
                <w:sdt>
                  <w:sdtPr>
                    <w:rPr>
                      <w:rFonts w:ascii="宋体" w:hAnsi="宋体"/>
                      <w:color w:val="000000"/>
                      <w:sz w:val="24"/>
                    </w:rPr>
                    <w:tag w:val="_PLD_30aa643aaec4457b9ff8daf82682de9e"/>
                    <w:id w:val="1639683024"/>
                    <w:lock w:val="sdtLocked"/>
                  </w:sdtPr>
                  <w:sdtEndPr>
                    <w:rPr>
                      <w:rFonts w:hint="eastAsia"/>
                    </w:rPr>
                  </w:sdtEndPr>
                  <w:sdtContent>
                    <w:r w:rsidR="00080083">
                      <w:rPr>
                        <w:rFonts w:ascii="宋体" w:hAnsi="宋体"/>
                        <w:color w:val="000000"/>
                        <w:sz w:val="24"/>
                      </w:rPr>
                      <w:t>A</w:t>
                    </w:r>
                    <w:r w:rsidR="0008008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93068763"/>
                <w:lock w:val="sdtLocked"/>
                <w:text/>
              </w:sdtPr>
              <w:sdtEndPr/>
              <w:sdtContent>
                <w:tc>
                  <w:tcPr>
                    <w:tcW w:w="1701" w:type="dxa"/>
                  </w:tcPr>
                  <w:p w:rsidR="00080083" w:rsidRDefault="00080083" w:rsidP="007149F4">
                    <w:pPr>
                      <w:spacing w:line="600" w:lineRule="exact"/>
                      <w:jc w:val="right"/>
                      <w:rPr>
                        <w:rFonts w:ascii="宋体"/>
                        <w:sz w:val="24"/>
                      </w:rPr>
                    </w:pPr>
                    <w:r>
                      <w:rPr>
                        <w:rFonts w:ascii="宋体"/>
                        <w:sz w:val="24"/>
                      </w:rPr>
                      <w:t>303,293,123</w:t>
                    </w:r>
                  </w:p>
                </w:tc>
              </w:sdtContent>
            </w:sdt>
            <w:sdt>
              <w:sdtPr>
                <w:rPr>
                  <w:rFonts w:ascii="宋体"/>
                  <w:sz w:val="24"/>
                </w:rPr>
                <w:alias w:val="非累积投票议案表决情况_A股同意比例"/>
                <w:tag w:val="_GBC_baa01c35de4c4da5999507b346370a05"/>
                <w:id w:val="1118558921"/>
                <w:lock w:val="sdtLocked"/>
              </w:sdtPr>
              <w:sdtEndPr/>
              <w:sdtContent>
                <w:tc>
                  <w:tcPr>
                    <w:tcW w:w="1417" w:type="dxa"/>
                  </w:tcPr>
                  <w:p w:rsidR="00080083" w:rsidRDefault="00080083" w:rsidP="007149F4">
                    <w:pPr>
                      <w:spacing w:line="600" w:lineRule="exact"/>
                      <w:jc w:val="right"/>
                      <w:rPr>
                        <w:rFonts w:ascii="宋体"/>
                        <w:sz w:val="24"/>
                      </w:rPr>
                    </w:pPr>
                    <w:r>
                      <w:rPr>
                        <w:rFonts w:ascii="宋体"/>
                        <w:sz w:val="24"/>
                      </w:rPr>
                      <w:t>99.9104</w:t>
                    </w:r>
                  </w:p>
                </w:tc>
              </w:sdtContent>
            </w:sdt>
            <w:sdt>
              <w:sdtPr>
                <w:rPr>
                  <w:rFonts w:ascii="宋体"/>
                  <w:sz w:val="24"/>
                </w:rPr>
                <w:alias w:val="非累积投票议案表决情况_A股反对票数"/>
                <w:tag w:val="_GBC_aeddc7b9df07427a8287a3319656953b"/>
                <w:id w:val="-904530486"/>
                <w:lock w:val="sdtLocked"/>
              </w:sdtPr>
              <w:sdtEndPr/>
              <w:sdtContent>
                <w:tc>
                  <w:tcPr>
                    <w:tcW w:w="1276" w:type="dxa"/>
                  </w:tcPr>
                  <w:p w:rsidR="00080083" w:rsidRDefault="00080083" w:rsidP="007149F4">
                    <w:pPr>
                      <w:spacing w:line="600" w:lineRule="exact"/>
                      <w:jc w:val="right"/>
                      <w:rPr>
                        <w:rFonts w:ascii="宋体"/>
                        <w:sz w:val="24"/>
                      </w:rPr>
                    </w:pPr>
                    <w:r>
                      <w:rPr>
                        <w:rFonts w:ascii="宋体"/>
                        <w:sz w:val="24"/>
                      </w:rPr>
                      <w:t>271,800</w:t>
                    </w:r>
                  </w:p>
                </w:tc>
              </w:sdtContent>
            </w:sdt>
            <w:sdt>
              <w:sdtPr>
                <w:rPr>
                  <w:rFonts w:ascii="宋体"/>
                  <w:sz w:val="24"/>
                </w:rPr>
                <w:alias w:val="非累积投票议案表决情况_A股反对比例"/>
                <w:tag w:val="_GBC_2fbfff06037f464baa9501f7aaaeeca4"/>
                <w:id w:val="-1037498344"/>
                <w:lock w:val="sdtLocked"/>
              </w:sdtPr>
              <w:sdtEndPr/>
              <w:sdtContent>
                <w:tc>
                  <w:tcPr>
                    <w:tcW w:w="1417" w:type="dxa"/>
                  </w:tcPr>
                  <w:p w:rsidR="00080083" w:rsidRDefault="00080083" w:rsidP="007149F4">
                    <w:pPr>
                      <w:spacing w:line="600" w:lineRule="exact"/>
                      <w:jc w:val="right"/>
                      <w:rPr>
                        <w:rFonts w:ascii="宋体"/>
                        <w:sz w:val="24"/>
                      </w:rPr>
                    </w:pPr>
                    <w:r>
                      <w:rPr>
                        <w:rFonts w:ascii="宋体"/>
                        <w:sz w:val="24"/>
                      </w:rPr>
                      <w:t>0.0896</w:t>
                    </w:r>
                  </w:p>
                </w:tc>
              </w:sdtContent>
            </w:sdt>
            <w:sdt>
              <w:sdtPr>
                <w:rPr>
                  <w:rFonts w:ascii="宋体"/>
                  <w:sz w:val="24"/>
                </w:rPr>
                <w:alias w:val="非累积投票议案表决情况_A股弃权票数"/>
                <w:tag w:val="_GBC_311dad2ae32a4a41b5f70fe48cb445b5"/>
                <w:id w:val="912353916"/>
                <w:lock w:val="sdtLocked"/>
              </w:sdtPr>
              <w:sdtEndPr/>
              <w:sdtContent>
                <w:tc>
                  <w:tcPr>
                    <w:tcW w:w="993" w:type="dxa"/>
                  </w:tcPr>
                  <w:p w:rsidR="00080083" w:rsidRDefault="00080083" w:rsidP="007149F4">
                    <w:pPr>
                      <w:spacing w:line="600" w:lineRule="exact"/>
                      <w:jc w:val="right"/>
                      <w:rPr>
                        <w:rFonts w:ascii="宋体"/>
                        <w:sz w:val="24"/>
                      </w:rPr>
                    </w:pPr>
                    <w:r>
                      <w:rPr>
                        <w:rFonts w:ascii="宋体"/>
                        <w:sz w:val="24"/>
                      </w:rPr>
                      <w:t>0</w:t>
                    </w:r>
                  </w:p>
                </w:tc>
              </w:sdtContent>
            </w:sdt>
            <w:sdt>
              <w:sdtPr>
                <w:rPr>
                  <w:rFonts w:ascii="宋体"/>
                  <w:sz w:val="24"/>
                </w:rPr>
                <w:alias w:val="非累积投票议案表决情况_A股弃权比例"/>
                <w:tag w:val="_GBC_3723b88f133b472497fbb1e22ce723a0"/>
                <w:id w:val="1949732417"/>
                <w:lock w:val="sdtLocked"/>
              </w:sdtPr>
              <w:sdtEndPr/>
              <w:sdtContent>
                <w:tc>
                  <w:tcPr>
                    <w:tcW w:w="1417" w:type="dxa"/>
                  </w:tcPr>
                  <w:p w:rsidR="00080083" w:rsidRDefault="00B85079" w:rsidP="007149F4">
                    <w:pPr>
                      <w:spacing w:line="600" w:lineRule="exact"/>
                      <w:jc w:val="right"/>
                      <w:rPr>
                        <w:rFonts w:ascii="宋体"/>
                        <w:sz w:val="24"/>
                      </w:rPr>
                    </w:pPr>
                    <w:r>
                      <w:rPr>
                        <w:rFonts w:ascii="宋体"/>
                        <w:sz w:val="24"/>
                      </w:rPr>
                      <w:t>0</w:t>
                    </w:r>
                  </w:p>
                </w:tc>
              </w:sdtContent>
            </w:sdt>
          </w:tr>
        </w:tbl>
        <w:p w:rsidR="009F50A8" w:rsidRDefault="00EC1C5A" w:rsidP="009F50A8"/>
      </w:sdtContent>
    </w:sdt>
    <w:p w:rsidR="00986AF7" w:rsidRDefault="00986AF7"/>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986AF7" w:rsidRDefault="00164977">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10490" w:type="dxa"/>
            <w:tblInd w:w="-1026" w:type="dxa"/>
            <w:tblLayout w:type="fixed"/>
            <w:tblLook w:val="04A0" w:firstRow="1" w:lastRow="0" w:firstColumn="1" w:lastColumn="0" w:noHBand="0" w:noVBand="1"/>
          </w:tblPr>
          <w:tblGrid>
            <w:gridCol w:w="708"/>
            <w:gridCol w:w="2978"/>
            <w:gridCol w:w="1417"/>
            <w:gridCol w:w="1134"/>
            <w:gridCol w:w="1134"/>
            <w:gridCol w:w="993"/>
            <w:gridCol w:w="1134"/>
            <w:gridCol w:w="992"/>
          </w:tblGrid>
          <w:tr w:rsidR="00C244F6" w:rsidTr="00DB53DF">
            <w:sdt>
              <w:sdtPr>
                <w:rPr>
                  <w:rFonts w:hint="eastAsia"/>
                  <w:sz w:val="24"/>
                  <w:szCs w:val="24"/>
                </w:rPr>
                <w:tag w:val="_PLD_85e331fb35b94b069c51e9596dc8cf99"/>
                <w:id w:val="183721797"/>
                <w:lock w:val="sdtLocked"/>
              </w:sdtPr>
              <w:sdtEndPr/>
              <w:sdtContent>
                <w:tc>
                  <w:tcPr>
                    <w:tcW w:w="708" w:type="dxa"/>
                    <w:vMerge w:val="restart"/>
                  </w:tcPr>
                  <w:p w:rsidR="00C244F6" w:rsidRDefault="00C244F6" w:rsidP="00DB53DF">
                    <w:pPr>
                      <w:jc w:val="center"/>
                      <w:rPr>
                        <w:sz w:val="24"/>
                        <w:szCs w:val="24"/>
                      </w:rPr>
                    </w:pPr>
                    <w:r>
                      <w:rPr>
                        <w:rFonts w:hint="eastAsia"/>
                        <w:sz w:val="24"/>
                        <w:szCs w:val="24"/>
                      </w:rPr>
                      <w:t>议案</w:t>
                    </w:r>
                  </w:p>
                  <w:p w:rsidR="00C244F6" w:rsidRDefault="00C244F6" w:rsidP="00DB53DF">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893858229"/>
                <w:lock w:val="sdtLocked"/>
              </w:sdtPr>
              <w:sdtEndPr/>
              <w:sdtContent>
                <w:tc>
                  <w:tcPr>
                    <w:tcW w:w="2978" w:type="dxa"/>
                    <w:vMerge w:val="restart"/>
                  </w:tcPr>
                  <w:p w:rsidR="00C244F6" w:rsidRDefault="00C244F6" w:rsidP="00DB53DF">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224404913"/>
                <w:lock w:val="sdtLocked"/>
              </w:sdtPr>
              <w:sdtEndPr/>
              <w:sdtContent>
                <w:tc>
                  <w:tcPr>
                    <w:tcW w:w="2551" w:type="dxa"/>
                    <w:gridSpan w:val="2"/>
                  </w:tcPr>
                  <w:p w:rsidR="00C244F6" w:rsidRDefault="00C244F6" w:rsidP="00DB53DF">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063408208"/>
                <w:lock w:val="sdtLocked"/>
              </w:sdtPr>
              <w:sdtEndPr/>
              <w:sdtContent>
                <w:tc>
                  <w:tcPr>
                    <w:tcW w:w="2127" w:type="dxa"/>
                    <w:gridSpan w:val="2"/>
                  </w:tcPr>
                  <w:p w:rsidR="00C244F6" w:rsidRDefault="00C244F6" w:rsidP="00DB53DF">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979994117"/>
                <w:lock w:val="sdtLocked"/>
              </w:sdtPr>
              <w:sdtEndPr/>
              <w:sdtContent>
                <w:tc>
                  <w:tcPr>
                    <w:tcW w:w="2126" w:type="dxa"/>
                    <w:gridSpan w:val="2"/>
                  </w:tcPr>
                  <w:p w:rsidR="00C244F6" w:rsidRDefault="00C244F6" w:rsidP="00DB53DF">
                    <w:pPr>
                      <w:jc w:val="center"/>
                      <w:rPr>
                        <w:sz w:val="24"/>
                        <w:szCs w:val="24"/>
                      </w:rPr>
                    </w:pPr>
                    <w:r>
                      <w:rPr>
                        <w:rFonts w:hint="eastAsia"/>
                        <w:sz w:val="24"/>
                        <w:szCs w:val="24"/>
                      </w:rPr>
                      <w:t>弃权</w:t>
                    </w:r>
                  </w:p>
                </w:tc>
              </w:sdtContent>
            </w:sdt>
          </w:tr>
          <w:tr w:rsidR="00C244F6" w:rsidTr="00DB53DF">
            <w:tc>
              <w:tcPr>
                <w:tcW w:w="708" w:type="dxa"/>
                <w:vMerge/>
              </w:tcPr>
              <w:p w:rsidR="00C244F6" w:rsidRDefault="00C244F6" w:rsidP="00DB53DF">
                <w:pPr>
                  <w:rPr>
                    <w:sz w:val="24"/>
                    <w:szCs w:val="24"/>
                  </w:rPr>
                </w:pPr>
              </w:p>
            </w:tc>
            <w:tc>
              <w:tcPr>
                <w:tcW w:w="2978" w:type="dxa"/>
                <w:vMerge/>
              </w:tcPr>
              <w:p w:rsidR="00C244F6" w:rsidRDefault="00C244F6" w:rsidP="00DB53DF">
                <w:pPr>
                  <w:rPr>
                    <w:sz w:val="24"/>
                    <w:szCs w:val="24"/>
                  </w:rPr>
                </w:pPr>
              </w:p>
            </w:tc>
            <w:sdt>
              <w:sdtPr>
                <w:rPr>
                  <w:rFonts w:asciiTheme="minorEastAsia" w:hAnsiTheme="minorEastAsia" w:hint="eastAsia"/>
                  <w:sz w:val="24"/>
                  <w:szCs w:val="24"/>
                </w:rPr>
                <w:tag w:val="_PLD_88d5d4eeccd34fe6835de33242d02c56"/>
                <w:id w:val="-1793822086"/>
                <w:lock w:val="sdtLocked"/>
              </w:sdtPr>
              <w:sdtEndPr/>
              <w:sdtContent>
                <w:tc>
                  <w:tcPr>
                    <w:tcW w:w="1417" w:type="dxa"/>
                  </w:tcPr>
                  <w:p w:rsidR="00C244F6" w:rsidRDefault="00C244F6" w:rsidP="00DB53DF">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256483805"/>
                <w:lock w:val="sdtLocked"/>
              </w:sdtPr>
              <w:sdtEndPr/>
              <w:sdtContent>
                <w:tc>
                  <w:tcPr>
                    <w:tcW w:w="1134" w:type="dxa"/>
                  </w:tcPr>
                  <w:p w:rsidR="00C244F6" w:rsidRDefault="00C244F6" w:rsidP="00DB53DF">
                    <w:pPr>
                      <w:jc w:val="center"/>
                      <w:rPr>
                        <w:rFonts w:asciiTheme="minorEastAsia" w:hAnsiTheme="minorEastAsia"/>
                        <w:sz w:val="24"/>
                        <w:szCs w:val="24"/>
                      </w:rPr>
                    </w:pPr>
                    <w:r>
                      <w:rPr>
                        <w:rFonts w:asciiTheme="minorEastAsia" w:hAnsiTheme="minorEastAsia" w:hint="eastAsia"/>
                        <w:sz w:val="24"/>
                        <w:szCs w:val="24"/>
                      </w:rPr>
                      <w:t>比例 （%）</w:t>
                    </w:r>
                  </w:p>
                </w:tc>
              </w:sdtContent>
            </w:sdt>
            <w:sdt>
              <w:sdtPr>
                <w:rPr>
                  <w:rFonts w:asciiTheme="minorEastAsia" w:hAnsiTheme="minorEastAsia" w:hint="eastAsia"/>
                  <w:sz w:val="24"/>
                  <w:szCs w:val="24"/>
                </w:rPr>
                <w:tag w:val="_PLD_b5fe5f3bb8b9435590ab7cb4d2193a8f"/>
                <w:id w:val="-24330834"/>
                <w:lock w:val="sdtLocked"/>
              </w:sdtPr>
              <w:sdtEndPr/>
              <w:sdtContent>
                <w:tc>
                  <w:tcPr>
                    <w:tcW w:w="1134" w:type="dxa"/>
                  </w:tcPr>
                  <w:p w:rsidR="00C244F6" w:rsidRDefault="00C244F6" w:rsidP="00DB53DF">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775679529"/>
                <w:lock w:val="sdtLocked"/>
              </w:sdtPr>
              <w:sdtEndPr/>
              <w:sdtContent>
                <w:tc>
                  <w:tcPr>
                    <w:tcW w:w="993" w:type="dxa"/>
                  </w:tcPr>
                  <w:p w:rsidR="00C244F6" w:rsidRDefault="00C244F6" w:rsidP="00DB53DF">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26066216"/>
                <w:lock w:val="sdtLocked"/>
              </w:sdtPr>
              <w:sdtEndPr/>
              <w:sdtContent>
                <w:tc>
                  <w:tcPr>
                    <w:tcW w:w="1134" w:type="dxa"/>
                  </w:tcPr>
                  <w:p w:rsidR="00C244F6" w:rsidRDefault="00C244F6" w:rsidP="00DB53DF">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200290994"/>
                <w:lock w:val="sdtLocked"/>
              </w:sdtPr>
              <w:sdtEndPr/>
              <w:sdtContent>
                <w:tc>
                  <w:tcPr>
                    <w:tcW w:w="992" w:type="dxa"/>
                  </w:tcPr>
                  <w:p w:rsidR="00C244F6" w:rsidRDefault="00C244F6" w:rsidP="00DB53DF">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531297588"/>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747393024"/>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5%以下股东的表决情况_议案名称"/>
                    <w:tag w:val="_GBC_120f4cbdd0e24a8abf52609f00b310eb"/>
                    <w:id w:val="1788385402"/>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关于公司本次重大资产重组符合相关法律、法规规定的议案</w:t>
                        </w:r>
                      </w:p>
                    </w:tc>
                  </w:sdtContent>
                </w:sdt>
                <w:sdt>
                  <w:sdtPr>
                    <w:rPr>
                      <w:rFonts w:asciiTheme="minorEastAsia" w:hAnsiTheme="minorEastAsia"/>
                      <w:sz w:val="24"/>
                      <w:szCs w:val="24"/>
                    </w:rPr>
                    <w:alias w:val="5%以下股东的表决情况_同意票数"/>
                    <w:tag w:val="_GBC_8e6286abe9984117ab278ef08e91288b"/>
                    <w:id w:val="-368459501"/>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1705750169"/>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2026815937"/>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1887144868"/>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1865946941"/>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819115666"/>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2005111897"/>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1717124406"/>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2</w:t>
                        </w:r>
                      </w:p>
                    </w:tc>
                  </w:sdtContent>
                </w:sdt>
                <w:sdt>
                  <w:sdtPr>
                    <w:rPr>
                      <w:rFonts w:asciiTheme="minorEastAsia" w:hAnsiTheme="minorEastAsia"/>
                      <w:sz w:val="24"/>
                      <w:szCs w:val="24"/>
                    </w:rPr>
                    <w:alias w:val="5%以下股东的表决情况_议案名称"/>
                    <w:tag w:val="_GBC_120f4cbdd0e24a8abf52609f00b310eb"/>
                    <w:id w:val="725875748"/>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关于本次重大资产重组不构成关联交易的议案</w:t>
                        </w:r>
                      </w:p>
                    </w:tc>
                  </w:sdtContent>
                </w:sdt>
                <w:sdt>
                  <w:sdtPr>
                    <w:rPr>
                      <w:rFonts w:asciiTheme="minorEastAsia" w:hAnsiTheme="minorEastAsia"/>
                      <w:sz w:val="24"/>
                      <w:szCs w:val="24"/>
                    </w:rPr>
                    <w:alias w:val="5%以下股东的表决情况_同意票数"/>
                    <w:tag w:val="_GBC_8e6286abe9984117ab278ef08e91288b"/>
                    <w:id w:val="1401938364"/>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1603377540"/>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957257230"/>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811714324"/>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43570012"/>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493793032"/>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982031135"/>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752156223"/>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3</w:t>
                        </w:r>
                      </w:p>
                    </w:tc>
                  </w:sdtContent>
                </w:sdt>
                <w:sdt>
                  <w:sdtPr>
                    <w:rPr>
                      <w:rFonts w:asciiTheme="minorEastAsia" w:hAnsiTheme="minorEastAsia"/>
                      <w:sz w:val="24"/>
                      <w:szCs w:val="24"/>
                    </w:rPr>
                    <w:alias w:val="5%以下股东的表决情况_议案名称"/>
                    <w:tag w:val="_GBC_120f4cbdd0e24a8abf52609f00b310eb"/>
                    <w:id w:val="957451963"/>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关于本次交易构成重大资产重组但不构成重组上市的议案</w:t>
                        </w:r>
                      </w:p>
                    </w:tc>
                  </w:sdtContent>
                </w:sdt>
                <w:sdt>
                  <w:sdtPr>
                    <w:rPr>
                      <w:rFonts w:asciiTheme="minorEastAsia" w:hAnsiTheme="minorEastAsia"/>
                      <w:sz w:val="24"/>
                      <w:szCs w:val="24"/>
                    </w:rPr>
                    <w:alias w:val="5%以下股东的表决情况_同意票数"/>
                    <w:tag w:val="_GBC_8e6286abe9984117ab278ef08e91288b"/>
                    <w:id w:val="-329455558"/>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3,913,200</w:t>
                        </w:r>
                      </w:p>
                    </w:tc>
                  </w:sdtContent>
                </w:sdt>
                <w:sdt>
                  <w:sdtPr>
                    <w:rPr>
                      <w:rFonts w:asciiTheme="minorEastAsia" w:hAnsiTheme="minorEastAsia"/>
                      <w:sz w:val="24"/>
                      <w:szCs w:val="24"/>
                    </w:rPr>
                    <w:alias w:val="5%以下股东的表决情况_同意比例"/>
                    <w:tag w:val="_GBC_3fcebd7488784e99b72caeb430023bbd"/>
                    <w:id w:val="1423380131"/>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93.3069</w:t>
                        </w:r>
                      </w:p>
                    </w:tc>
                  </w:sdtContent>
                </w:sdt>
                <w:sdt>
                  <w:sdtPr>
                    <w:rPr>
                      <w:rFonts w:asciiTheme="minorEastAsia" w:hAnsiTheme="minorEastAsia"/>
                      <w:sz w:val="24"/>
                      <w:szCs w:val="24"/>
                    </w:rPr>
                    <w:alias w:val="5%以下股东的表决情况_反对票数"/>
                    <w:tag w:val="_GBC_a6adf5852dc1415eb83afa4dd02e7dc3"/>
                    <w:id w:val="-751958621"/>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280,700</w:t>
                        </w:r>
                      </w:p>
                    </w:tc>
                  </w:sdtContent>
                </w:sdt>
                <w:sdt>
                  <w:sdtPr>
                    <w:rPr>
                      <w:rFonts w:asciiTheme="minorEastAsia" w:hAnsiTheme="minorEastAsia"/>
                      <w:sz w:val="24"/>
                      <w:szCs w:val="24"/>
                    </w:rPr>
                    <w:alias w:val="5%以下股东的表决情况_反对比例"/>
                    <w:tag w:val="_GBC_6081e1c76d3140b3b861614f2c136ab4"/>
                    <w:id w:val="2021810072"/>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6.6931</w:t>
                        </w:r>
                      </w:p>
                    </w:tc>
                  </w:sdtContent>
                </w:sdt>
                <w:sdt>
                  <w:sdtPr>
                    <w:rPr>
                      <w:rFonts w:asciiTheme="minorEastAsia" w:hAnsiTheme="minorEastAsia"/>
                      <w:sz w:val="24"/>
                      <w:szCs w:val="24"/>
                    </w:rPr>
                    <w:alias w:val="5%以下股东的表决情况_弃权票数"/>
                    <w:tag w:val="_GBC_255dc4ec80534d56b5adcf7034819a58"/>
                    <w:id w:val="-1832523708"/>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208263377"/>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488096762"/>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1544829167"/>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4.00</w:t>
                        </w:r>
                      </w:p>
                    </w:tc>
                  </w:sdtContent>
                </w:sdt>
                <w:sdt>
                  <w:sdtPr>
                    <w:rPr>
                      <w:rFonts w:asciiTheme="minorEastAsia" w:hAnsiTheme="minorEastAsia"/>
                      <w:sz w:val="24"/>
                      <w:szCs w:val="24"/>
                    </w:rPr>
                    <w:alias w:val="5%以下股东的表决情况_议案名称"/>
                    <w:tag w:val="_GBC_120f4cbdd0e24a8abf52609f00b310eb"/>
                    <w:id w:val="813292129"/>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关于大唐微电子技术有限公司通过非公开协议方式增资扩股</w:t>
                        </w:r>
                        <w:proofErr w:type="gramStart"/>
                        <w:r>
                          <w:rPr>
                            <w:rFonts w:asciiTheme="minorEastAsia" w:hAnsiTheme="minorEastAsia"/>
                            <w:sz w:val="24"/>
                            <w:szCs w:val="24"/>
                          </w:rPr>
                          <w:t>暨重大</w:t>
                        </w:r>
                        <w:proofErr w:type="gramEnd"/>
                        <w:r>
                          <w:rPr>
                            <w:rFonts w:asciiTheme="minorEastAsia" w:hAnsiTheme="minorEastAsia"/>
                            <w:sz w:val="24"/>
                            <w:szCs w:val="24"/>
                          </w:rPr>
                          <w:t>资产重组方案的议案</w:t>
                        </w:r>
                      </w:p>
                    </w:tc>
                  </w:sdtContent>
                </w:sdt>
                <w:sdt>
                  <w:sdtPr>
                    <w:rPr>
                      <w:rFonts w:asciiTheme="minorEastAsia" w:hAnsiTheme="minorEastAsia"/>
                      <w:sz w:val="24"/>
                      <w:szCs w:val="24"/>
                    </w:rPr>
                    <w:alias w:val="5%以下股东的表决情况_同意票数"/>
                    <w:tag w:val="_GBC_8e6286abe9984117ab278ef08e91288b"/>
                    <w:id w:val="837510827"/>
                    <w:lock w:val="sdtLocked"/>
                  </w:sdtPr>
                  <w:sdtEndPr/>
                  <w:sdtContent>
                    <w:tc>
                      <w:tcPr>
                        <w:tcW w:w="1417" w:type="dxa"/>
                        <w:vAlign w:val="center"/>
                      </w:tcPr>
                      <w:p w:rsidR="00C244F6" w:rsidRDefault="00C244F6" w:rsidP="00DB53DF">
                        <w:pPr>
                          <w:jc w:val="center"/>
                          <w:rPr>
                            <w:rFonts w:asciiTheme="minorEastAsia" w:hAnsiTheme="minorEastAsia"/>
                            <w:sz w:val="24"/>
                            <w:szCs w:val="24"/>
                          </w:rPr>
                        </w:pPr>
                        <w:r>
                          <w:rPr>
                            <w:rFonts w:asciiTheme="minorEastAsia" w:hAnsiTheme="minorEastAsia" w:hint="eastAsia"/>
                            <w:sz w:val="24"/>
                            <w:szCs w:val="24"/>
                          </w:rPr>
                          <w:t>—</w:t>
                        </w:r>
                      </w:p>
                    </w:tc>
                  </w:sdtContent>
                </w:sdt>
                <w:sdt>
                  <w:sdtPr>
                    <w:rPr>
                      <w:rFonts w:asciiTheme="minorEastAsia" w:hAnsiTheme="minorEastAsia"/>
                      <w:sz w:val="24"/>
                      <w:szCs w:val="24"/>
                    </w:rPr>
                    <w:alias w:val="5%以下股东的表决情况_同意比例"/>
                    <w:tag w:val="_GBC_3fcebd7488784e99b72caeb430023bbd"/>
                    <w:id w:val="-1101800523"/>
                    <w:lock w:val="sdtLocked"/>
                  </w:sdtPr>
                  <w:sdtEndPr/>
                  <w:sdtContent>
                    <w:tc>
                      <w:tcPr>
                        <w:tcW w:w="1134" w:type="dxa"/>
                        <w:vAlign w:val="center"/>
                      </w:tcPr>
                      <w:p w:rsidR="00C244F6" w:rsidRDefault="00C244F6" w:rsidP="00DB53DF">
                        <w:pPr>
                          <w:jc w:val="center"/>
                          <w:rPr>
                            <w:rFonts w:asciiTheme="minorEastAsia" w:hAnsiTheme="minorEastAsia"/>
                            <w:sz w:val="24"/>
                            <w:szCs w:val="24"/>
                          </w:rPr>
                        </w:pPr>
                        <w:r>
                          <w:rPr>
                            <w:rFonts w:asciiTheme="minorEastAsia" w:hAnsiTheme="minorEastAsia" w:hint="eastAsia"/>
                            <w:sz w:val="24"/>
                            <w:szCs w:val="24"/>
                          </w:rPr>
                          <w:t>—</w:t>
                        </w:r>
                      </w:p>
                    </w:tc>
                  </w:sdtContent>
                </w:sdt>
                <w:sdt>
                  <w:sdtPr>
                    <w:rPr>
                      <w:rFonts w:asciiTheme="minorEastAsia" w:hAnsiTheme="minorEastAsia"/>
                      <w:sz w:val="24"/>
                      <w:szCs w:val="24"/>
                    </w:rPr>
                    <w:alias w:val="5%以下股东的表决情况_反对票数"/>
                    <w:tag w:val="_GBC_a6adf5852dc1415eb83afa4dd02e7dc3"/>
                    <w:id w:val="549497550"/>
                    <w:lock w:val="sdtLocked"/>
                  </w:sdtPr>
                  <w:sdtEndPr/>
                  <w:sdtContent>
                    <w:tc>
                      <w:tcPr>
                        <w:tcW w:w="1134" w:type="dxa"/>
                        <w:vAlign w:val="center"/>
                      </w:tcPr>
                      <w:p w:rsidR="00C244F6" w:rsidRDefault="00C244F6" w:rsidP="00DB53DF">
                        <w:pPr>
                          <w:jc w:val="center"/>
                          <w:rPr>
                            <w:rFonts w:asciiTheme="minorEastAsia" w:hAnsiTheme="minorEastAsia"/>
                            <w:sz w:val="24"/>
                            <w:szCs w:val="24"/>
                          </w:rPr>
                        </w:pPr>
                        <w:r>
                          <w:rPr>
                            <w:rFonts w:asciiTheme="minorEastAsia" w:hAnsiTheme="minorEastAsia" w:hint="eastAsia"/>
                            <w:sz w:val="24"/>
                            <w:szCs w:val="24"/>
                          </w:rPr>
                          <w:t>—</w:t>
                        </w:r>
                      </w:p>
                    </w:tc>
                  </w:sdtContent>
                </w:sdt>
                <w:sdt>
                  <w:sdtPr>
                    <w:rPr>
                      <w:rFonts w:asciiTheme="minorEastAsia" w:hAnsiTheme="minorEastAsia"/>
                      <w:sz w:val="24"/>
                      <w:szCs w:val="24"/>
                    </w:rPr>
                    <w:alias w:val="5%以下股东的表决情况_反对比例"/>
                    <w:tag w:val="_GBC_6081e1c76d3140b3b861614f2c136ab4"/>
                    <w:id w:val="191042786"/>
                    <w:lock w:val="sdtLocked"/>
                  </w:sdtPr>
                  <w:sdtEndPr/>
                  <w:sdtContent>
                    <w:tc>
                      <w:tcPr>
                        <w:tcW w:w="993" w:type="dxa"/>
                        <w:vAlign w:val="center"/>
                      </w:tcPr>
                      <w:p w:rsidR="00C244F6" w:rsidRDefault="00C244F6" w:rsidP="00DB53DF">
                        <w:pPr>
                          <w:jc w:val="center"/>
                          <w:rPr>
                            <w:rFonts w:asciiTheme="minorEastAsia" w:hAnsiTheme="minorEastAsia"/>
                            <w:sz w:val="24"/>
                            <w:szCs w:val="24"/>
                          </w:rPr>
                        </w:pPr>
                        <w:r>
                          <w:rPr>
                            <w:rFonts w:asciiTheme="minorEastAsia" w:hAnsiTheme="minorEastAsia" w:hint="eastAsia"/>
                            <w:sz w:val="24"/>
                            <w:szCs w:val="24"/>
                          </w:rPr>
                          <w:t>—</w:t>
                        </w:r>
                      </w:p>
                    </w:tc>
                  </w:sdtContent>
                </w:sdt>
                <w:sdt>
                  <w:sdtPr>
                    <w:rPr>
                      <w:rFonts w:asciiTheme="minorEastAsia" w:hAnsiTheme="minorEastAsia"/>
                      <w:sz w:val="24"/>
                      <w:szCs w:val="24"/>
                    </w:rPr>
                    <w:alias w:val="5%以下股东的表决情况_弃权票数"/>
                    <w:tag w:val="_GBC_255dc4ec80534d56b5adcf7034819a58"/>
                    <w:id w:val="1862700268"/>
                    <w:lock w:val="sdtLocked"/>
                  </w:sdtPr>
                  <w:sdtEndPr/>
                  <w:sdtContent>
                    <w:tc>
                      <w:tcPr>
                        <w:tcW w:w="1134" w:type="dxa"/>
                        <w:vAlign w:val="center"/>
                      </w:tcPr>
                      <w:p w:rsidR="00C244F6" w:rsidRDefault="00C244F6" w:rsidP="00DB53DF">
                        <w:pPr>
                          <w:jc w:val="center"/>
                          <w:rPr>
                            <w:rFonts w:asciiTheme="minorEastAsia" w:hAnsiTheme="minorEastAsia"/>
                            <w:sz w:val="24"/>
                            <w:szCs w:val="24"/>
                          </w:rPr>
                        </w:pPr>
                        <w:r>
                          <w:rPr>
                            <w:rFonts w:asciiTheme="minorEastAsia" w:hAnsiTheme="minorEastAsia" w:hint="eastAsia"/>
                            <w:sz w:val="24"/>
                            <w:szCs w:val="24"/>
                          </w:rPr>
                          <w:t>—</w:t>
                        </w:r>
                      </w:p>
                    </w:tc>
                  </w:sdtContent>
                </w:sdt>
                <w:sdt>
                  <w:sdtPr>
                    <w:rPr>
                      <w:rFonts w:asciiTheme="minorEastAsia" w:hAnsiTheme="minorEastAsia"/>
                      <w:sz w:val="24"/>
                      <w:szCs w:val="24"/>
                    </w:rPr>
                    <w:alias w:val="5%以下股东的表决情况_弃权比例"/>
                    <w:tag w:val="_GBC_37be4574b88a45d597ee7cd40a850dec"/>
                    <w:id w:val="-1853949696"/>
                    <w:lock w:val="sdtLocked"/>
                  </w:sdtPr>
                  <w:sdtEndPr/>
                  <w:sdtContent>
                    <w:tc>
                      <w:tcPr>
                        <w:tcW w:w="992" w:type="dxa"/>
                        <w:vAlign w:val="center"/>
                      </w:tcPr>
                      <w:p w:rsidR="00C244F6" w:rsidRDefault="00C244F6" w:rsidP="00DB53DF">
                        <w:pPr>
                          <w:jc w:val="center"/>
                          <w:rPr>
                            <w:rFonts w:asciiTheme="minorEastAsia" w:hAnsiTheme="minorEastAsia"/>
                            <w:sz w:val="24"/>
                            <w:szCs w:val="24"/>
                          </w:rPr>
                        </w:pPr>
                        <w:r>
                          <w:rPr>
                            <w:rFonts w:asciiTheme="minorEastAsia" w:hAnsiTheme="minorEastAsia" w:hint="eastAsia"/>
                            <w:sz w:val="24"/>
                            <w:szCs w:val="24"/>
                          </w:rPr>
                          <w:t>—</w:t>
                        </w:r>
                      </w:p>
                    </w:tc>
                  </w:sdtContent>
                </w:sdt>
              </w:tr>
            </w:sdtContent>
          </w:sdt>
          <w:sdt>
            <w:sdtPr>
              <w:rPr>
                <w:rFonts w:asciiTheme="minorEastAsia" w:hAnsiTheme="minorEastAsia"/>
                <w:sz w:val="24"/>
                <w:szCs w:val="24"/>
              </w:rPr>
              <w:alias w:val="5%以下股东的表决情况"/>
              <w:tag w:val="_GBC_ff2a68bc4ae1452fa1f8ccc6beb2c08f"/>
              <w:id w:val="-732149906"/>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324869056"/>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4.01</w:t>
                        </w:r>
                      </w:p>
                    </w:tc>
                  </w:sdtContent>
                </w:sdt>
                <w:sdt>
                  <w:sdtPr>
                    <w:rPr>
                      <w:rFonts w:asciiTheme="minorEastAsia" w:hAnsiTheme="minorEastAsia"/>
                      <w:sz w:val="24"/>
                      <w:szCs w:val="24"/>
                    </w:rPr>
                    <w:alias w:val="5%以下股东的表决情况_议案名称"/>
                    <w:tag w:val="_GBC_120f4cbdd0e24a8abf52609f00b310eb"/>
                    <w:id w:val="-213038603"/>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总体方案</w:t>
                        </w:r>
                      </w:p>
                    </w:tc>
                  </w:sdtContent>
                </w:sdt>
                <w:sdt>
                  <w:sdtPr>
                    <w:rPr>
                      <w:rFonts w:asciiTheme="minorEastAsia" w:hAnsiTheme="minorEastAsia"/>
                      <w:sz w:val="24"/>
                      <w:szCs w:val="24"/>
                    </w:rPr>
                    <w:alias w:val="5%以下股东的表决情况_同意票数"/>
                    <w:tag w:val="_GBC_8e6286abe9984117ab278ef08e91288b"/>
                    <w:id w:val="-2036257467"/>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101268304"/>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327298259"/>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735548039"/>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118970301"/>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908741037"/>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331673187"/>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1662767822"/>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4.02</w:t>
                        </w:r>
                      </w:p>
                    </w:tc>
                  </w:sdtContent>
                </w:sdt>
                <w:sdt>
                  <w:sdtPr>
                    <w:rPr>
                      <w:rFonts w:asciiTheme="minorEastAsia" w:hAnsiTheme="minorEastAsia"/>
                      <w:sz w:val="24"/>
                      <w:szCs w:val="24"/>
                    </w:rPr>
                    <w:alias w:val="5%以下股东的表决情况_议案名称"/>
                    <w:tag w:val="_GBC_120f4cbdd0e24a8abf52609f00b310eb"/>
                    <w:id w:val="456994326"/>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标的资产</w:t>
                        </w:r>
                      </w:p>
                    </w:tc>
                  </w:sdtContent>
                </w:sdt>
                <w:sdt>
                  <w:sdtPr>
                    <w:rPr>
                      <w:rFonts w:asciiTheme="minorEastAsia" w:hAnsiTheme="minorEastAsia"/>
                      <w:sz w:val="24"/>
                      <w:szCs w:val="24"/>
                    </w:rPr>
                    <w:alias w:val="5%以下股东的表决情况_同意票数"/>
                    <w:tag w:val="_GBC_8e6286abe9984117ab278ef08e91288b"/>
                    <w:id w:val="1342283306"/>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341059628"/>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2092889107"/>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510611091"/>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210194428"/>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443607288"/>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787512158"/>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218253547"/>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4.03</w:t>
                        </w:r>
                      </w:p>
                    </w:tc>
                  </w:sdtContent>
                </w:sdt>
                <w:sdt>
                  <w:sdtPr>
                    <w:rPr>
                      <w:rFonts w:asciiTheme="minorEastAsia" w:hAnsiTheme="minorEastAsia"/>
                      <w:sz w:val="24"/>
                      <w:szCs w:val="24"/>
                    </w:rPr>
                    <w:alias w:val="5%以下股东的表决情况_议案名称"/>
                    <w:tag w:val="_GBC_120f4cbdd0e24a8abf52609f00b310eb"/>
                    <w:id w:val="-1351863861"/>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交易对方</w:t>
                        </w:r>
                      </w:p>
                    </w:tc>
                  </w:sdtContent>
                </w:sdt>
                <w:sdt>
                  <w:sdtPr>
                    <w:rPr>
                      <w:rFonts w:asciiTheme="minorEastAsia" w:hAnsiTheme="minorEastAsia"/>
                      <w:sz w:val="24"/>
                      <w:szCs w:val="24"/>
                    </w:rPr>
                    <w:alias w:val="5%以下股东的表决情况_同意票数"/>
                    <w:tag w:val="_GBC_8e6286abe9984117ab278ef08e91288b"/>
                    <w:id w:val="2087413203"/>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1465419009"/>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294453904"/>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848062505"/>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1252624972"/>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609350982"/>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917700212"/>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1789350259"/>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4.04</w:t>
                        </w:r>
                      </w:p>
                    </w:tc>
                  </w:sdtContent>
                </w:sdt>
                <w:sdt>
                  <w:sdtPr>
                    <w:rPr>
                      <w:rFonts w:asciiTheme="minorEastAsia" w:hAnsiTheme="minorEastAsia"/>
                      <w:sz w:val="24"/>
                      <w:szCs w:val="24"/>
                    </w:rPr>
                    <w:alias w:val="5%以下股东的表决情况_议案名称"/>
                    <w:tag w:val="_GBC_120f4cbdd0e24a8abf52609f00b310eb"/>
                    <w:id w:val="-1230772481"/>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标的资产定价依据及交易价格</w:t>
                        </w:r>
                      </w:p>
                    </w:tc>
                  </w:sdtContent>
                </w:sdt>
                <w:sdt>
                  <w:sdtPr>
                    <w:rPr>
                      <w:rFonts w:asciiTheme="minorEastAsia" w:hAnsiTheme="minorEastAsia"/>
                      <w:sz w:val="24"/>
                      <w:szCs w:val="24"/>
                    </w:rPr>
                    <w:alias w:val="5%以下股东的表决情况_同意票数"/>
                    <w:tag w:val="_GBC_8e6286abe9984117ab278ef08e91288b"/>
                    <w:id w:val="493532016"/>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588663534"/>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574897474"/>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1270438229"/>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1947353487"/>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757936570"/>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735212275"/>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1200830134"/>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4.05</w:t>
                        </w:r>
                      </w:p>
                    </w:tc>
                  </w:sdtContent>
                </w:sdt>
                <w:sdt>
                  <w:sdtPr>
                    <w:rPr>
                      <w:rFonts w:asciiTheme="minorEastAsia" w:hAnsiTheme="minorEastAsia"/>
                      <w:sz w:val="24"/>
                      <w:szCs w:val="24"/>
                    </w:rPr>
                    <w:alias w:val="5%以下股东的表决情况_议案名称"/>
                    <w:tag w:val="_GBC_120f4cbdd0e24a8abf52609f00b310eb"/>
                    <w:id w:val="977811462"/>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增资方式</w:t>
                        </w:r>
                      </w:p>
                    </w:tc>
                  </w:sdtContent>
                </w:sdt>
                <w:sdt>
                  <w:sdtPr>
                    <w:rPr>
                      <w:rFonts w:asciiTheme="minorEastAsia" w:hAnsiTheme="minorEastAsia"/>
                      <w:sz w:val="24"/>
                      <w:szCs w:val="24"/>
                    </w:rPr>
                    <w:alias w:val="5%以下股东的表决情况_同意票数"/>
                    <w:tag w:val="_GBC_8e6286abe9984117ab278ef08e91288b"/>
                    <w:id w:val="-1824730882"/>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431099727"/>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1756199720"/>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1443600746"/>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793436146"/>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308064609"/>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13869998"/>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489228260"/>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4.06</w:t>
                        </w:r>
                      </w:p>
                    </w:tc>
                  </w:sdtContent>
                </w:sdt>
                <w:sdt>
                  <w:sdtPr>
                    <w:rPr>
                      <w:rFonts w:asciiTheme="minorEastAsia" w:hAnsiTheme="minorEastAsia"/>
                      <w:sz w:val="24"/>
                      <w:szCs w:val="24"/>
                    </w:rPr>
                    <w:alias w:val="5%以下股东的表决情况_议案名称"/>
                    <w:tag w:val="_GBC_120f4cbdd0e24a8abf52609f00b310eb"/>
                    <w:id w:val="-159549203"/>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标的公司过渡期损益归属</w:t>
                        </w:r>
                      </w:p>
                    </w:tc>
                  </w:sdtContent>
                </w:sdt>
                <w:sdt>
                  <w:sdtPr>
                    <w:rPr>
                      <w:rFonts w:asciiTheme="minorEastAsia" w:hAnsiTheme="minorEastAsia"/>
                      <w:sz w:val="24"/>
                      <w:szCs w:val="24"/>
                    </w:rPr>
                    <w:alias w:val="5%以下股东的表决情况_同意票数"/>
                    <w:tag w:val="_GBC_8e6286abe9984117ab278ef08e91288b"/>
                    <w:id w:val="1859854723"/>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3,913,200</w:t>
                        </w:r>
                      </w:p>
                    </w:tc>
                  </w:sdtContent>
                </w:sdt>
                <w:sdt>
                  <w:sdtPr>
                    <w:rPr>
                      <w:rFonts w:asciiTheme="minorEastAsia" w:hAnsiTheme="minorEastAsia"/>
                      <w:sz w:val="24"/>
                      <w:szCs w:val="24"/>
                    </w:rPr>
                    <w:alias w:val="5%以下股东的表决情况_同意比例"/>
                    <w:tag w:val="_GBC_3fcebd7488784e99b72caeb430023bbd"/>
                    <w:id w:val="-269011551"/>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93.3069</w:t>
                        </w:r>
                      </w:p>
                    </w:tc>
                  </w:sdtContent>
                </w:sdt>
                <w:sdt>
                  <w:sdtPr>
                    <w:rPr>
                      <w:rFonts w:asciiTheme="minorEastAsia" w:hAnsiTheme="minorEastAsia"/>
                      <w:sz w:val="24"/>
                      <w:szCs w:val="24"/>
                    </w:rPr>
                    <w:alias w:val="5%以下股东的表决情况_反对票数"/>
                    <w:tag w:val="_GBC_a6adf5852dc1415eb83afa4dd02e7dc3"/>
                    <w:id w:val="-1113984535"/>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280,700</w:t>
                        </w:r>
                      </w:p>
                    </w:tc>
                  </w:sdtContent>
                </w:sdt>
                <w:sdt>
                  <w:sdtPr>
                    <w:rPr>
                      <w:rFonts w:asciiTheme="minorEastAsia" w:hAnsiTheme="minorEastAsia"/>
                      <w:sz w:val="24"/>
                      <w:szCs w:val="24"/>
                    </w:rPr>
                    <w:alias w:val="5%以下股东的表决情况_反对比例"/>
                    <w:tag w:val="_GBC_6081e1c76d3140b3b861614f2c136ab4"/>
                    <w:id w:val="-339781386"/>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6.6931</w:t>
                        </w:r>
                      </w:p>
                    </w:tc>
                  </w:sdtContent>
                </w:sdt>
                <w:sdt>
                  <w:sdtPr>
                    <w:rPr>
                      <w:rFonts w:asciiTheme="minorEastAsia" w:hAnsiTheme="minorEastAsia"/>
                      <w:sz w:val="24"/>
                      <w:szCs w:val="24"/>
                    </w:rPr>
                    <w:alias w:val="5%以下股东的表决情况_弃权票数"/>
                    <w:tag w:val="_GBC_255dc4ec80534d56b5adcf7034819a58"/>
                    <w:id w:val="892458946"/>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999257140"/>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847400104"/>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1978411077"/>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4.07</w:t>
                        </w:r>
                      </w:p>
                    </w:tc>
                  </w:sdtContent>
                </w:sdt>
                <w:sdt>
                  <w:sdtPr>
                    <w:rPr>
                      <w:rFonts w:asciiTheme="minorEastAsia" w:hAnsiTheme="minorEastAsia"/>
                      <w:sz w:val="24"/>
                      <w:szCs w:val="24"/>
                    </w:rPr>
                    <w:alias w:val="5%以下股东的表决情况_议案名称"/>
                    <w:tag w:val="_GBC_120f4cbdd0e24a8abf52609f00b310eb"/>
                    <w:id w:val="984050202"/>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交割及违约责任</w:t>
                        </w:r>
                      </w:p>
                    </w:tc>
                  </w:sdtContent>
                </w:sdt>
                <w:sdt>
                  <w:sdtPr>
                    <w:rPr>
                      <w:rFonts w:asciiTheme="minorEastAsia" w:hAnsiTheme="minorEastAsia"/>
                      <w:sz w:val="24"/>
                      <w:szCs w:val="24"/>
                    </w:rPr>
                    <w:alias w:val="5%以下股东的表决情况_同意票数"/>
                    <w:tag w:val="_GBC_8e6286abe9984117ab278ef08e91288b"/>
                    <w:id w:val="-1268853979"/>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1806689477"/>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97151345"/>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1524903067"/>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2083362296"/>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90133762"/>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248156460"/>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903106126"/>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4.08</w:t>
                        </w:r>
                      </w:p>
                    </w:tc>
                  </w:sdtContent>
                </w:sdt>
                <w:sdt>
                  <w:sdtPr>
                    <w:rPr>
                      <w:rFonts w:asciiTheme="minorEastAsia" w:hAnsiTheme="minorEastAsia"/>
                      <w:sz w:val="24"/>
                      <w:szCs w:val="24"/>
                    </w:rPr>
                    <w:alias w:val="5%以下股东的表决情况_议案名称"/>
                    <w:tag w:val="_GBC_120f4cbdd0e24a8abf52609f00b310eb"/>
                    <w:id w:val="1279538145"/>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资金用途</w:t>
                        </w:r>
                      </w:p>
                    </w:tc>
                  </w:sdtContent>
                </w:sdt>
                <w:sdt>
                  <w:sdtPr>
                    <w:rPr>
                      <w:rFonts w:asciiTheme="minorEastAsia" w:hAnsiTheme="minorEastAsia"/>
                      <w:sz w:val="24"/>
                      <w:szCs w:val="24"/>
                    </w:rPr>
                    <w:alias w:val="5%以下股东的表决情况_同意票数"/>
                    <w:tag w:val="_GBC_8e6286abe9984117ab278ef08e91288b"/>
                    <w:id w:val="-1990548762"/>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1481609924"/>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4214001"/>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1523474814"/>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1387910924"/>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542557500"/>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954396660"/>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6911685"/>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4.09</w:t>
                        </w:r>
                      </w:p>
                    </w:tc>
                  </w:sdtContent>
                </w:sdt>
                <w:sdt>
                  <w:sdtPr>
                    <w:rPr>
                      <w:rFonts w:asciiTheme="minorEastAsia" w:hAnsiTheme="minorEastAsia"/>
                      <w:sz w:val="24"/>
                      <w:szCs w:val="24"/>
                    </w:rPr>
                    <w:alias w:val="5%以下股东的表决情况_议案名称"/>
                    <w:tag w:val="_GBC_120f4cbdd0e24a8abf52609f00b310eb"/>
                    <w:id w:val="-394742021"/>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决议有效期</w:t>
                        </w:r>
                      </w:p>
                    </w:tc>
                  </w:sdtContent>
                </w:sdt>
                <w:sdt>
                  <w:sdtPr>
                    <w:rPr>
                      <w:rFonts w:asciiTheme="minorEastAsia" w:hAnsiTheme="minorEastAsia"/>
                      <w:sz w:val="24"/>
                      <w:szCs w:val="24"/>
                    </w:rPr>
                    <w:alias w:val="5%以下股东的表决情况_同意票数"/>
                    <w:tag w:val="_GBC_8e6286abe9984117ab278ef08e91288b"/>
                    <w:id w:val="399722193"/>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487993147"/>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785772647"/>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227891807"/>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1064996928"/>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942344895"/>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582767545"/>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1910995520"/>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5</w:t>
                        </w:r>
                      </w:p>
                    </w:tc>
                  </w:sdtContent>
                </w:sdt>
                <w:sdt>
                  <w:sdtPr>
                    <w:rPr>
                      <w:rFonts w:asciiTheme="minorEastAsia" w:hAnsiTheme="minorEastAsia"/>
                      <w:sz w:val="24"/>
                      <w:szCs w:val="24"/>
                    </w:rPr>
                    <w:alias w:val="5%以下股东的表决情况_议案名称"/>
                    <w:tag w:val="_GBC_120f4cbdd0e24a8abf52609f00b310eb"/>
                    <w:id w:val="1993210500"/>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关于签署附生效条件的交易协议的议案</w:t>
                        </w:r>
                      </w:p>
                    </w:tc>
                  </w:sdtContent>
                </w:sdt>
                <w:sdt>
                  <w:sdtPr>
                    <w:rPr>
                      <w:rFonts w:asciiTheme="minorEastAsia" w:hAnsiTheme="minorEastAsia"/>
                      <w:sz w:val="24"/>
                      <w:szCs w:val="24"/>
                    </w:rPr>
                    <w:alias w:val="5%以下股东的表决情况_同意票数"/>
                    <w:tag w:val="_GBC_8e6286abe9984117ab278ef08e91288b"/>
                    <w:id w:val="447291260"/>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605541669"/>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1512186954"/>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2093117246"/>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455330783"/>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608324774"/>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504699739"/>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2040648001"/>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6</w:t>
                        </w:r>
                      </w:p>
                    </w:tc>
                  </w:sdtContent>
                </w:sdt>
                <w:sdt>
                  <w:sdtPr>
                    <w:rPr>
                      <w:rFonts w:asciiTheme="minorEastAsia" w:hAnsiTheme="minorEastAsia"/>
                      <w:sz w:val="24"/>
                      <w:szCs w:val="24"/>
                    </w:rPr>
                    <w:alias w:val="5%以下股东的表决情况_议案名称"/>
                    <w:tag w:val="_GBC_120f4cbdd0e24a8abf52609f00b310eb"/>
                    <w:id w:val="-1318953561"/>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关于评估机构的独立性、评估假设前提的合理性、评估方法与评估目的的相关性及评估定价的公允性的议案</w:t>
                        </w:r>
                      </w:p>
                    </w:tc>
                  </w:sdtContent>
                </w:sdt>
                <w:sdt>
                  <w:sdtPr>
                    <w:rPr>
                      <w:rFonts w:asciiTheme="minorEastAsia" w:hAnsiTheme="minorEastAsia"/>
                      <w:sz w:val="24"/>
                      <w:szCs w:val="24"/>
                    </w:rPr>
                    <w:alias w:val="5%以下股东的表决情况_同意票数"/>
                    <w:tag w:val="_GBC_8e6286abe9984117ab278ef08e91288b"/>
                    <w:id w:val="684253250"/>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1434353741"/>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900054343"/>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157508725"/>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942723218"/>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423501547"/>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418020147"/>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753409072"/>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1146202986"/>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关于批准本次重大资产重组相关审计报告、备考审阅报告及评估报告的议案</w:t>
                        </w:r>
                      </w:p>
                    </w:tc>
                  </w:sdtContent>
                </w:sdt>
                <w:sdt>
                  <w:sdtPr>
                    <w:rPr>
                      <w:rFonts w:asciiTheme="minorEastAsia" w:hAnsiTheme="minorEastAsia"/>
                      <w:sz w:val="24"/>
                      <w:szCs w:val="24"/>
                    </w:rPr>
                    <w:alias w:val="5%以下股东的表决情况_同意票数"/>
                    <w:tag w:val="_GBC_8e6286abe9984117ab278ef08e91288b"/>
                    <w:id w:val="1124268390"/>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530225067"/>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692374079"/>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2127293905"/>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299688006"/>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608153406"/>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979900562"/>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1280336971"/>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8</w:t>
                        </w:r>
                      </w:p>
                    </w:tc>
                  </w:sdtContent>
                </w:sdt>
                <w:sdt>
                  <w:sdtPr>
                    <w:rPr>
                      <w:rFonts w:asciiTheme="minorEastAsia" w:hAnsiTheme="minorEastAsia"/>
                      <w:sz w:val="24"/>
                      <w:szCs w:val="24"/>
                    </w:rPr>
                    <w:alias w:val="5%以下股东的表决情况_议案名称"/>
                    <w:tag w:val="_GBC_120f4cbdd0e24a8abf52609f00b310eb"/>
                    <w:id w:val="-797527679"/>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关于《大唐电信科技股份有限公司控股子公司增资之重大资产重组报告书（草案）》及其摘要的议案</w:t>
                        </w:r>
                      </w:p>
                    </w:tc>
                  </w:sdtContent>
                </w:sdt>
                <w:sdt>
                  <w:sdtPr>
                    <w:rPr>
                      <w:rFonts w:asciiTheme="minorEastAsia" w:hAnsiTheme="minorEastAsia"/>
                      <w:sz w:val="24"/>
                      <w:szCs w:val="24"/>
                    </w:rPr>
                    <w:alias w:val="5%以下股东的表决情况_同意票数"/>
                    <w:tag w:val="_GBC_8e6286abe9984117ab278ef08e91288b"/>
                    <w:id w:val="111179335"/>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804548607"/>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959414948"/>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1845395451"/>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1684888993"/>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2110574794"/>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488135897"/>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1181944958"/>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9</w:t>
                        </w:r>
                      </w:p>
                    </w:tc>
                  </w:sdtContent>
                </w:sdt>
                <w:sdt>
                  <w:sdtPr>
                    <w:rPr>
                      <w:rFonts w:asciiTheme="minorEastAsia" w:hAnsiTheme="minorEastAsia"/>
                      <w:sz w:val="24"/>
                      <w:szCs w:val="24"/>
                    </w:rPr>
                    <w:alias w:val="5%以下股东的表决情况_议案名称"/>
                    <w:tag w:val="_GBC_120f4cbdd0e24a8abf52609f00b310eb"/>
                    <w:id w:val="2067756220"/>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关于本次重大资产重组符合《关于规范上市公司重大资产重组若干问题的规定》第四条规定的议案</w:t>
                        </w:r>
                      </w:p>
                    </w:tc>
                  </w:sdtContent>
                </w:sdt>
                <w:sdt>
                  <w:sdtPr>
                    <w:rPr>
                      <w:rFonts w:asciiTheme="minorEastAsia" w:hAnsiTheme="minorEastAsia"/>
                      <w:sz w:val="24"/>
                      <w:szCs w:val="24"/>
                    </w:rPr>
                    <w:alias w:val="5%以下股东的表决情况_同意票数"/>
                    <w:tag w:val="_GBC_8e6286abe9984117ab278ef08e91288b"/>
                    <w:id w:val="-1628704084"/>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216793628"/>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726647633"/>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1580328086"/>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1088767844"/>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853717637"/>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952519554"/>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1378929375"/>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10</w:t>
                        </w:r>
                      </w:p>
                    </w:tc>
                  </w:sdtContent>
                </w:sdt>
                <w:sdt>
                  <w:sdtPr>
                    <w:rPr>
                      <w:rFonts w:asciiTheme="minorEastAsia" w:hAnsiTheme="minorEastAsia"/>
                      <w:sz w:val="24"/>
                      <w:szCs w:val="24"/>
                    </w:rPr>
                    <w:alias w:val="5%以下股东的表决情况_议案名称"/>
                    <w:tag w:val="_GBC_120f4cbdd0e24a8abf52609f00b310eb"/>
                    <w:id w:val="-1822037923"/>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关于本次重大资产重组符合《上市公司重大资产重组管理办法》第十一条规定的议案</w:t>
                        </w:r>
                      </w:p>
                    </w:tc>
                  </w:sdtContent>
                </w:sdt>
                <w:sdt>
                  <w:sdtPr>
                    <w:rPr>
                      <w:rFonts w:asciiTheme="minorEastAsia" w:hAnsiTheme="minorEastAsia"/>
                      <w:sz w:val="24"/>
                      <w:szCs w:val="24"/>
                    </w:rPr>
                    <w:alias w:val="5%以下股东的表决情况_同意票数"/>
                    <w:tag w:val="_GBC_8e6286abe9984117ab278ef08e91288b"/>
                    <w:id w:val="-1729843180"/>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1561209419"/>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691377978"/>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1054771588"/>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689369854"/>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395785769"/>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327976148"/>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1993288661"/>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11</w:t>
                        </w:r>
                      </w:p>
                    </w:tc>
                  </w:sdtContent>
                </w:sdt>
                <w:sdt>
                  <w:sdtPr>
                    <w:rPr>
                      <w:rFonts w:asciiTheme="minorEastAsia" w:hAnsiTheme="minorEastAsia"/>
                      <w:sz w:val="24"/>
                      <w:szCs w:val="24"/>
                    </w:rPr>
                    <w:alias w:val="5%以下股东的表决情况_议案名称"/>
                    <w:tag w:val="_GBC_120f4cbdd0e24a8abf52609f00b310eb"/>
                    <w:id w:val="-536893743"/>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关于本次重大资产重组相关主体不存在依据《关于加强与上市公司重大资产重组相关股票异常交易监管的暂行规定》第十三条不得</w:t>
                        </w:r>
                        <w:r>
                          <w:rPr>
                            <w:rFonts w:asciiTheme="minorEastAsia" w:hAnsiTheme="minorEastAsia"/>
                            <w:sz w:val="24"/>
                            <w:szCs w:val="24"/>
                          </w:rPr>
                          <w:lastRenderedPageBreak/>
                          <w:t>参与任何上市公司重大资产重组情形之说明的议案</w:t>
                        </w:r>
                      </w:p>
                    </w:tc>
                  </w:sdtContent>
                </w:sdt>
                <w:sdt>
                  <w:sdtPr>
                    <w:rPr>
                      <w:rFonts w:asciiTheme="minorEastAsia" w:hAnsiTheme="minorEastAsia"/>
                      <w:sz w:val="24"/>
                      <w:szCs w:val="24"/>
                    </w:rPr>
                    <w:alias w:val="5%以下股东的表决情况_同意票数"/>
                    <w:tag w:val="_GBC_8e6286abe9984117ab278ef08e91288b"/>
                    <w:id w:val="208072233"/>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332351681"/>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1935240553"/>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1587916577"/>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628395843"/>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739673315"/>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628517252"/>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1303735530"/>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12</w:t>
                        </w:r>
                      </w:p>
                    </w:tc>
                  </w:sdtContent>
                </w:sdt>
                <w:sdt>
                  <w:sdtPr>
                    <w:rPr>
                      <w:rFonts w:asciiTheme="minorEastAsia" w:hAnsiTheme="minorEastAsia"/>
                      <w:sz w:val="24"/>
                      <w:szCs w:val="24"/>
                    </w:rPr>
                    <w:alias w:val="5%以下股东的表决情况_议案名称"/>
                    <w:tag w:val="_GBC_120f4cbdd0e24a8abf52609f00b310eb"/>
                    <w:id w:val="-1323043226"/>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关于公司股票价格波动是否达到《关于规范上市公司信息披露及相关各方行为的通知》第五条相关标准之说明的议案</w:t>
                        </w:r>
                      </w:p>
                    </w:tc>
                  </w:sdtContent>
                </w:sdt>
                <w:sdt>
                  <w:sdtPr>
                    <w:rPr>
                      <w:rFonts w:asciiTheme="minorEastAsia" w:hAnsiTheme="minorEastAsia"/>
                      <w:sz w:val="24"/>
                      <w:szCs w:val="24"/>
                    </w:rPr>
                    <w:alias w:val="5%以下股东的表决情况_同意票数"/>
                    <w:tag w:val="_GBC_8e6286abe9984117ab278ef08e91288b"/>
                    <w:id w:val="353228490"/>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1528211832"/>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1208563532"/>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143864845"/>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981041087"/>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207842323"/>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391491634"/>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1609659152"/>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13</w:t>
                        </w:r>
                      </w:p>
                    </w:tc>
                  </w:sdtContent>
                </w:sdt>
                <w:sdt>
                  <w:sdtPr>
                    <w:rPr>
                      <w:rFonts w:asciiTheme="minorEastAsia" w:hAnsiTheme="minorEastAsia"/>
                      <w:sz w:val="24"/>
                      <w:szCs w:val="24"/>
                    </w:rPr>
                    <w:alias w:val="5%以下股东的表决情况_议案名称"/>
                    <w:tag w:val="_GBC_120f4cbdd0e24a8abf52609f00b310eb"/>
                    <w:id w:val="514667135"/>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关于本次重大资产重组履行法定程序的完备性、合</w:t>
                        </w:r>
                        <w:proofErr w:type="gramStart"/>
                        <w:r>
                          <w:rPr>
                            <w:rFonts w:asciiTheme="minorEastAsia" w:hAnsiTheme="minorEastAsia"/>
                            <w:sz w:val="24"/>
                            <w:szCs w:val="24"/>
                          </w:rPr>
                          <w:t>规</w:t>
                        </w:r>
                        <w:proofErr w:type="gramEnd"/>
                        <w:r>
                          <w:rPr>
                            <w:rFonts w:asciiTheme="minorEastAsia" w:hAnsiTheme="minorEastAsia"/>
                            <w:sz w:val="24"/>
                            <w:szCs w:val="24"/>
                          </w:rPr>
                          <w:t>性及提交法律文件的有效性的说明的议案</w:t>
                        </w:r>
                      </w:p>
                    </w:tc>
                  </w:sdtContent>
                </w:sdt>
                <w:sdt>
                  <w:sdtPr>
                    <w:rPr>
                      <w:rFonts w:asciiTheme="minorEastAsia" w:hAnsiTheme="minorEastAsia"/>
                      <w:sz w:val="24"/>
                      <w:szCs w:val="24"/>
                    </w:rPr>
                    <w:alias w:val="5%以下股东的表决情况_同意票数"/>
                    <w:tag w:val="_GBC_8e6286abe9984117ab278ef08e91288b"/>
                    <w:id w:val="-2042813767"/>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1320775452"/>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274324815"/>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538793883"/>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550656226"/>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895475151"/>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1949660874"/>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1809154899"/>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14</w:t>
                        </w:r>
                      </w:p>
                    </w:tc>
                  </w:sdtContent>
                </w:sdt>
                <w:sdt>
                  <w:sdtPr>
                    <w:rPr>
                      <w:rFonts w:asciiTheme="minorEastAsia" w:hAnsiTheme="minorEastAsia"/>
                      <w:sz w:val="24"/>
                      <w:szCs w:val="24"/>
                    </w:rPr>
                    <w:alias w:val="5%以下股东的表决情况_议案名称"/>
                    <w:tag w:val="_GBC_120f4cbdd0e24a8abf52609f00b310eb"/>
                    <w:id w:val="1468850736"/>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关于本次重大资产重组摊薄即期回报及公司防范即期回报被摊</w:t>
                        </w:r>
                        <w:proofErr w:type="gramStart"/>
                        <w:r>
                          <w:rPr>
                            <w:rFonts w:asciiTheme="minorEastAsia" w:hAnsiTheme="minorEastAsia"/>
                            <w:sz w:val="24"/>
                            <w:szCs w:val="24"/>
                          </w:rPr>
                          <w:t>薄措施</w:t>
                        </w:r>
                        <w:proofErr w:type="gramEnd"/>
                        <w:r>
                          <w:rPr>
                            <w:rFonts w:asciiTheme="minorEastAsia" w:hAnsiTheme="minorEastAsia"/>
                            <w:sz w:val="24"/>
                            <w:szCs w:val="24"/>
                          </w:rPr>
                          <w:t>的议案</w:t>
                        </w:r>
                      </w:p>
                    </w:tc>
                  </w:sdtContent>
                </w:sdt>
                <w:sdt>
                  <w:sdtPr>
                    <w:rPr>
                      <w:rFonts w:asciiTheme="minorEastAsia" w:hAnsiTheme="minorEastAsia"/>
                      <w:sz w:val="24"/>
                      <w:szCs w:val="24"/>
                    </w:rPr>
                    <w:alias w:val="5%以下股东的表决情况_同意票数"/>
                    <w:tag w:val="_GBC_8e6286abe9984117ab278ef08e91288b"/>
                    <w:id w:val="-1345318737"/>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3,913,200</w:t>
                        </w:r>
                      </w:p>
                    </w:tc>
                  </w:sdtContent>
                </w:sdt>
                <w:sdt>
                  <w:sdtPr>
                    <w:rPr>
                      <w:rFonts w:asciiTheme="minorEastAsia" w:hAnsiTheme="minorEastAsia"/>
                      <w:sz w:val="24"/>
                      <w:szCs w:val="24"/>
                    </w:rPr>
                    <w:alias w:val="5%以下股东的表决情况_同意比例"/>
                    <w:tag w:val="_GBC_3fcebd7488784e99b72caeb430023bbd"/>
                    <w:id w:val="1438096709"/>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93.3069</w:t>
                        </w:r>
                      </w:p>
                    </w:tc>
                  </w:sdtContent>
                </w:sdt>
                <w:sdt>
                  <w:sdtPr>
                    <w:rPr>
                      <w:rFonts w:asciiTheme="minorEastAsia" w:hAnsiTheme="minorEastAsia"/>
                      <w:sz w:val="24"/>
                      <w:szCs w:val="24"/>
                    </w:rPr>
                    <w:alias w:val="5%以下股东的表决情况_反对票数"/>
                    <w:tag w:val="_GBC_a6adf5852dc1415eb83afa4dd02e7dc3"/>
                    <w:id w:val="-968350575"/>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280,700</w:t>
                        </w:r>
                      </w:p>
                    </w:tc>
                  </w:sdtContent>
                </w:sdt>
                <w:sdt>
                  <w:sdtPr>
                    <w:rPr>
                      <w:rFonts w:asciiTheme="minorEastAsia" w:hAnsiTheme="minorEastAsia"/>
                      <w:sz w:val="24"/>
                      <w:szCs w:val="24"/>
                    </w:rPr>
                    <w:alias w:val="5%以下股东的表决情况_反对比例"/>
                    <w:tag w:val="_GBC_6081e1c76d3140b3b861614f2c136ab4"/>
                    <w:id w:val="368498819"/>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6.6931</w:t>
                        </w:r>
                      </w:p>
                    </w:tc>
                  </w:sdtContent>
                </w:sdt>
                <w:sdt>
                  <w:sdtPr>
                    <w:rPr>
                      <w:rFonts w:asciiTheme="minorEastAsia" w:hAnsiTheme="minorEastAsia"/>
                      <w:sz w:val="24"/>
                      <w:szCs w:val="24"/>
                    </w:rPr>
                    <w:alias w:val="5%以下股东的表决情况_弃权票数"/>
                    <w:tag w:val="_GBC_255dc4ec80534d56b5adcf7034819a58"/>
                    <w:id w:val="2109694160"/>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710843986"/>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sdt>
            <w:sdtPr>
              <w:rPr>
                <w:rFonts w:asciiTheme="minorEastAsia" w:hAnsiTheme="minorEastAsia"/>
                <w:sz w:val="24"/>
                <w:szCs w:val="24"/>
              </w:rPr>
              <w:alias w:val="5%以下股东的表决情况"/>
              <w:tag w:val="_GBC_ff2a68bc4ae1452fa1f8ccc6beb2c08f"/>
              <w:id w:val="-623929902"/>
              <w:lock w:val="sdtLocked"/>
            </w:sdtPr>
            <w:sdtEndPr/>
            <w:sdtContent>
              <w:tr w:rsidR="00C244F6" w:rsidTr="00DB53DF">
                <w:sdt>
                  <w:sdtPr>
                    <w:rPr>
                      <w:rFonts w:asciiTheme="minorEastAsia" w:hAnsiTheme="minorEastAsia"/>
                      <w:sz w:val="24"/>
                      <w:szCs w:val="24"/>
                    </w:rPr>
                    <w:alias w:val="5%以下股东的表决情况_议案序号"/>
                    <w:tag w:val="_GBC_003c0e2a3826430091463bd073774853"/>
                    <w:id w:val="1890457994"/>
                    <w:lock w:val="sdtLocked"/>
                  </w:sdtPr>
                  <w:sdtEndPr/>
                  <w:sdtContent>
                    <w:tc>
                      <w:tcPr>
                        <w:tcW w:w="708" w:type="dxa"/>
                      </w:tcPr>
                      <w:p w:rsidR="00C244F6" w:rsidRDefault="00C244F6" w:rsidP="00DB53DF">
                        <w:pPr>
                          <w:rPr>
                            <w:rFonts w:asciiTheme="minorEastAsia" w:hAnsiTheme="minorEastAsia"/>
                            <w:sz w:val="24"/>
                            <w:szCs w:val="24"/>
                          </w:rPr>
                        </w:pPr>
                        <w:r>
                          <w:rPr>
                            <w:rFonts w:asciiTheme="minorEastAsia" w:hAnsiTheme="minorEastAsia"/>
                            <w:sz w:val="24"/>
                            <w:szCs w:val="24"/>
                          </w:rPr>
                          <w:t>15</w:t>
                        </w:r>
                      </w:p>
                    </w:tc>
                  </w:sdtContent>
                </w:sdt>
                <w:sdt>
                  <w:sdtPr>
                    <w:rPr>
                      <w:rFonts w:asciiTheme="minorEastAsia" w:hAnsiTheme="minorEastAsia"/>
                      <w:sz w:val="24"/>
                      <w:szCs w:val="24"/>
                    </w:rPr>
                    <w:alias w:val="5%以下股东的表决情况_议案名称"/>
                    <w:tag w:val="_GBC_120f4cbdd0e24a8abf52609f00b310eb"/>
                    <w:id w:val="572314262"/>
                    <w:lock w:val="sdtLocked"/>
                    <w:text/>
                  </w:sdtPr>
                  <w:sdtEndPr/>
                  <w:sdtContent>
                    <w:tc>
                      <w:tcPr>
                        <w:tcW w:w="2978" w:type="dxa"/>
                      </w:tcPr>
                      <w:p w:rsidR="00C244F6" w:rsidRDefault="00C244F6" w:rsidP="00DB53DF">
                        <w:pPr>
                          <w:rPr>
                            <w:rFonts w:asciiTheme="minorEastAsia" w:hAnsiTheme="minorEastAsia"/>
                            <w:sz w:val="24"/>
                            <w:szCs w:val="24"/>
                          </w:rPr>
                        </w:pPr>
                        <w:r>
                          <w:rPr>
                            <w:rFonts w:asciiTheme="minorEastAsia" w:hAnsiTheme="minorEastAsia"/>
                            <w:sz w:val="24"/>
                            <w:szCs w:val="24"/>
                          </w:rPr>
                          <w:t>关于提请股东大会授权董事会办理本次重组有关事宜的议案</w:t>
                        </w:r>
                      </w:p>
                    </w:tc>
                  </w:sdtContent>
                </w:sdt>
                <w:sdt>
                  <w:sdtPr>
                    <w:rPr>
                      <w:rFonts w:asciiTheme="minorEastAsia" w:hAnsiTheme="minorEastAsia"/>
                      <w:sz w:val="24"/>
                      <w:szCs w:val="24"/>
                    </w:rPr>
                    <w:alias w:val="5%以下股东的表决情况_同意票数"/>
                    <w:tag w:val="_GBC_8e6286abe9984117ab278ef08e91288b"/>
                    <w:id w:val="827487109"/>
                    <w:lock w:val="sdtLocked"/>
                  </w:sdtPr>
                  <w:sdtEndPr/>
                  <w:sdtContent>
                    <w:tc>
                      <w:tcPr>
                        <w:tcW w:w="1417"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3,922,100</w:t>
                        </w:r>
                      </w:p>
                    </w:tc>
                  </w:sdtContent>
                </w:sdt>
                <w:sdt>
                  <w:sdtPr>
                    <w:rPr>
                      <w:rFonts w:asciiTheme="minorEastAsia" w:hAnsiTheme="minorEastAsia"/>
                      <w:sz w:val="24"/>
                      <w:szCs w:val="24"/>
                    </w:rPr>
                    <w:alias w:val="5%以下股东的表决情况_同意比例"/>
                    <w:tag w:val="_GBC_3fcebd7488784e99b72caeb430023bbd"/>
                    <w:id w:val="4411536"/>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93.5191</w:t>
                        </w:r>
                      </w:p>
                    </w:tc>
                  </w:sdtContent>
                </w:sdt>
                <w:sdt>
                  <w:sdtPr>
                    <w:rPr>
                      <w:rFonts w:asciiTheme="minorEastAsia" w:hAnsiTheme="minorEastAsia"/>
                      <w:sz w:val="24"/>
                      <w:szCs w:val="24"/>
                    </w:rPr>
                    <w:alias w:val="5%以下股东的表决情况_反对票数"/>
                    <w:tag w:val="_GBC_a6adf5852dc1415eb83afa4dd02e7dc3"/>
                    <w:id w:val="-412166921"/>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271,800</w:t>
                        </w:r>
                      </w:p>
                    </w:tc>
                  </w:sdtContent>
                </w:sdt>
                <w:sdt>
                  <w:sdtPr>
                    <w:rPr>
                      <w:rFonts w:asciiTheme="minorEastAsia" w:hAnsiTheme="minorEastAsia"/>
                      <w:sz w:val="24"/>
                      <w:szCs w:val="24"/>
                    </w:rPr>
                    <w:alias w:val="5%以下股东的表决情况_反对比例"/>
                    <w:tag w:val="_GBC_6081e1c76d3140b3b861614f2c136ab4"/>
                    <w:id w:val="1717320432"/>
                    <w:lock w:val="sdtLocked"/>
                  </w:sdtPr>
                  <w:sdtEndPr/>
                  <w:sdtContent>
                    <w:tc>
                      <w:tcPr>
                        <w:tcW w:w="993"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6.4809</w:t>
                        </w:r>
                      </w:p>
                    </w:tc>
                  </w:sdtContent>
                </w:sdt>
                <w:sdt>
                  <w:sdtPr>
                    <w:rPr>
                      <w:rFonts w:asciiTheme="minorEastAsia" w:hAnsiTheme="minorEastAsia"/>
                      <w:sz w:val="24"/>
                      <w:szCs w:val="24"/>
                    </w:rPr>
                    <w:alias w:val="5%以下股东的表决情况_弃权票数"/>
                    <w:tag w:val="_GBC_255dc4ec80534d56b5adcf7034819a58"/>
                    <w:id w:val="1371420645"/>
                    <w:lock w:val="sdtLocked"/>
                  </w:sdtPr>
                  <w:sdtEndPr/>
                  <w:sdtContent>
                    <w:tc>
                      <w:tcPr>
                        <w:tcW w:w="1134" w:type="dxa"/>
                      </w:tcPr>
                      <w:p w:rsidR="00C244F6" w:rsidRDefault="00C244F6" w:rsidP="00DB53DF">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867985130"/>
                    <w:lock w:val="sdtLocked"/>
                  </w:sdtPr>
                  <w:sdtEndPr/>
                  <w:sdtContent>
                    <w:tc>
                      <w:tcPr>
                        <w:tcW w:w="992" w:type="dxa"/>
                      </w:tcPr>
                      <w:p w:rsidR="00C244F6" w:rsidRDefault="00B85079" w:rsidP="00DB53DF">
                        <w:pPr>
                          <w:jc w:val="right"/>
                          <w:rPr>
                            <w:rFonts w:asciiTheme="minorEastAsia" w:hAnsiTheme="minorEastAsia"/>
                            <w:sz w:val="24"/>
                            <w:szCs w:val="24"/>
                          </w:rPr>
                        </w:pPr>
                        <w:r>
                          <w:rPr>
                            <w:rFonts w:asciiTheme="minorEastAsia" w:hAnsiTheme="minorEastAsia"/>
                            <w:sz w:val="24"/>
                            <w:szCs w:val="24"/>
                          </w:rPr>
                          <w:t>0</w:t>
                        </w:r>
                      </w:p>
                    </w:tc>
                  </w:sdtContent>
                </w:sdt>
              </w:tr>
            </w:sdtContent>
          </w:sdt>
        </w:tbl>
        <w:p w:rsidR="007B3D66" w:rsidRDefault="007B3D66"/>
        <w:p w:rsidR="00986AF7" w:rsidRDefault="00EC1C5A"/>
      </w:sdtContent>
    </w:sdt>
    <w:p w:rsidR="00986AF7" w:rsidRDefault="00986AF7"/>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986AF7" w:rsidRDefault="00164977">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rsidR="007A3166" w:rsidRPr="007A3166" w:rsidRDefault="007A3166" w:rsidP="007A3166">
              <w:pPr>
                <w:rPr>
                  <w:rFonts w:asciiTheme="minorEastAsia" w:hAnsiTheme="minorEastAsia"/>
                  <w:sz w:val="24"/>
                  <w:szCs w:val="24"/>
                </w:rPr>
              </w:pPr>
              <w:r w:rsidRPr="007A3166">
                <w:rPr>
                  <w:rFonts w:asciiTheme="minorEastAsia" w:hAnsiTheme="minorEastAsia" w:hint="eastAsia"/>
                  <w:sz w:val="24"/>
                  <w:szCs w:val="24"/>
                </w:rPr>
                <w:t>议案4为逐项表决的议案，表决结果如前所述。</w:t>
              </w:r>
            </w:p>
            <w:p w:rsidR="00986AF7" w:rsidRDefault="007A3166" w:rsidP="007A3166">
              <w:r w:rsidRPr="007A3166">
                <w:rPr>
                  <w:rFonts w:asciiTheme="minorEastAsia" w:hAnsiTheme="minorEastAsia" w:hint="eastAsia"/>
                  <w:sz w:val="24"/>
                  <w:szCs w:val="24"/>
                </w:rPr>
                <w:t>议案1、2、3、4、5、6、7、8、9、10、11、12、13、14、15为特别决议议案，已经出席会议的股东或股东代表所持有表决权股份总数的2/3以上通过。</w:t>
              </w:r>
            </w:p>
          </w:sdtContent>
        </w:sdt>
      </w:sdtContent>
    </w:sdt>
    <w:p w:rsidR="00986AF7" w:rsidRDefault="00164977">
      <w:pPr>
        <w:pStyle w:val="1"/>
        <w:keepNext w:val="0"/>
        <w:keepLines w:val="0"/>
        <w:numPr>
          <w:ilvl w:val="0"/>
          <w:numId w:val="3"/>
        </w:numPr>
        <w:rPr>
          <w:sz w:val="24"/>
          <w:szCs w:val="24"/>
        </w:rPr>
      </w:pPr>
      <w:r>
        <w:rPr>
          <w:rFonts w:hint="eastAsia"/>
          <w:sz w:val="24"/>
          <w:szCs w:val="24"/>
        </w:rPr>
        <w:t>律师见证情况</w:t>
      </w:r>
    </w:p>
    <w:p w:rsidR="00986AF7" w:rsidRDefault="00164977" w:rsidP="00370933">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370933" w:rsidRPr="00370933">
            <w:rPr>
              <w:rFonts w:asciiTheme="majorEastAsia" w:hAnsiTheme="majorEastAsia" w:hint="eastAsia"/>
              <w:b w:val="0"/>
              <w:sz w:val="24"/>
              <w:szCs w:val="24"/>
            </w:rPr>
            <w:t>北京市君泽</w:t>
          </w:r>
          <w:proofErr w:type="gramStart"/>
          <w:r w:rsidR="00370933" w:rsidRPr="00370933">
            <w:rPr>
              <w:rFonts w:asciiTheme="majorEastAsia" w:hAnsiTheme="majorEastAsia" w:hint="eastAsia"/>
              <w:b w:val="0"/>
              <w:sz w:val="24"/>
              <w:szCs w:val="24"/>
            </w:rPr>
            <w:t>君律师</w:t>
          </w:r>
          <w:proofErr w:type="gramEnd"/>
          <w:r w:rsidR="00370933" w:rsidRPr="00370933">
            <w:rPr>
              <w:rFonts w:asciiTheme="majorEastAsia" w:hAnsiTheme="majorEastAsia" w:hint="eastAsia"/>
              <w:b w:val="0"/>
              <w:sz w:val="24"/>
              <w:szCs w:val="24"/>
            </w:rPr>
            <w:t>事务所</w:t>
          </w:r>
        </w:sdtContent>
      </w:sdt>
    </w:p>
    <w:p w:rsidR="00986AF7" w:rsidRDefault="00164977">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370933" w:rsidRPr="00370933">
            <w:rPr>
              <w:rFonts w:asciiTheme="minorEastAsia" w:hAnsiTheme="minorEastAsia" w:hint="eastAsia"/>
              <w:sz w:val="24"/>
              <w:szCs w:val="24"/>
            </w:rPr>
            <w:t>徐茜茜、</w:t>
          </w:r>
          <w:proofErr w:type="gramStart"/>
          <w:r w:rsidR="00370933" w:rsidRPr="00370933">
            <w:rPr>
              <w:rFonts w:asciiTheme="minorEastAsia" w:hAnsiTheme="minorEastAsia" w:hint="eastAsia"/>
              <w:sz w:val="24"/>
              <w:szCs w:val="24"/>
            </w:rPr>
            <w:t>束建华</w:t>
          </w:r>
          <w:proofErr w:type="gramEnd"/>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986AF7" w:rsidRDefault="00164977">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986AF7" w:rsidRDefault="00EC1C5A" w:rsidP="00370933">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370933" w:rsidRPr="00370933">
                <w:rPr>
                  <w:rFonts w:asciiTheme="minorEastAsia" w:hAnsiTheme="minorEastAsia" w:hint="eastAsia"/>
                  <w:sz w:val="24"/>
                  <w:szCs w:val="24"/>
                </w:rPr>
                <w:t>公司本次股东大会的召集、召开程序符合法律、法规和公司章程的规定；出席会议人员资格和召集人资格合法、有效；本次股东大会的表决程序及表决结果合法、有效。</w:t>
              </w:r>
            </w:sdtContent>
          </w:sdt>
        </w:p>
      </w:sdtContent>
    </w:sdt>
    <w:p w:rsidR="00986AF7" w:rsidRDefault="00164977">
      <w:pPr>
        <w:pStyle w:val="1"/>
        <w:keepNext w:val="0"/>
        <w:keepLines w:val="0"/>
        <w:numPr>
          <w:ilvl w:val="0"/>
          <w:numId w:val="3"/>
        </w:numPr>
        <w:rPr>
          <w:sz w:val="24"/>
          <w:szCs w:val="24"/>
        </w:rPr>
      </w:pPr>
      <w:r>
        <w:rPr>
          <w:rFonts w:hint="eastAsia"/>
          <w:sz w:val="24"/>
          <w:szCs w:val="24"/>
        </w:rPr>
        <w:t>备查文件目录</w:t>
      </w:r>
    </w:p>
    <w:p w:rsidR="00370933" w:rsidRPr="001B698D" w:rsidRDefault="00370933" w:rsidP="00370933">
      <w:pPr>
        <w:pStyle w:val="2"/>
        <w:keepNext w:val="0"/>
        <w:keepLines w:val="0"/>
        <w:numPr>
          <w:ilvl w:val="0"/>
          <w:numId w:val="14"/>
        </w:numPr>
        <w:spacing w:line="415" w:lineRule="auto"/>
        <w:rPr>
          <w:rFonts w:asciiTheme="minorEastAsia" w:eastAsiaTheme="minorEastAsia" w:hAnsiTheme="minorEastAsia"/>
          <w:b w:val="0"/>
          <w:sz w:val="24"/>
          <w:szCs w:val="24"/>
        </w:rPr>
      </w:pPr>
      <w:r w:rsidRPr="005415CC">
        <w:rPr>
          <w:rFonts w:asciiTheme="minorEastAsia" w:eastAsiaTheme="minorEastAsia" w:hAnsiTheme="minorEastAsia" w:hint="eastAsia"/>
          <w:b w:val="0"/>
          <w:sz w:val="24"/>
          <w:szCs w:val="24"/>
        </w:rPr>
        <w:lastRenderedPageBreak/>
        <w:t>大唐电信科技股份有限公司</w:t>
      </w:r>
      <w:r w:rsidRPr="005415CC">
        <w:rPr>
          <w:rFonts w:asciiTheme="minorEastAsia" w:eastAsiaTheme="minorEastAsia" w:hAnsiTheme="minorEastAsia" w:cs="Cambria"/>
          <w:b w:val="0"/>
          <w:sz w:val="24"/>
          <w:szCs w:val="24"/>
        </w:rPr>
        <w:t>20</w:t>
      </w:r>
      <w:r>
        <w:rPr>
          <w:rFonts w:asciiTheme="minorEastAsia" w:eastAsiaTheme="minorEastAsia" w:hAnsiTheme="minorEastAsia" w:cs="Cambria"/>
          <w:b w:val="0"/>
          <w:sz w:val="24"/>
          <w:szCs w:val="24"/>
        </w:rPr>
        <w:t>2</w:t>
      </w:r>
      <w:r>
        <w:rPr>
          <w:rFonts w:asciiTheme="minorEastAsia" w:eastAsiaTheme="minorEastAsia" w:hAnsiTheme="minorEastAsia" w:cs="Cambria" w:hint="eastAsia"/>
          <w:b w:val="0"/>
          <w:sz w:val="24"/>
          <w:szCs w:val="24"/>
        </w:rPr>
        <w:t>1</w:t>
      </w:r>
      <w:r w:rsidRPr="005415CC">
        <w:rPr>
          <w:rFonts w:asciiTheme="minorEastAsia" w:eastAsiaTheme="minorEastAsia" w:hAnsiTheme="minorEastAsia" w:hint="eastAsia"/>
          <w:b w:val="0"/>
          <w:sz w:val="24"/>
          <w:szCs w:val="24"/>
        </w:rPr>
        <w:t>年</w:t>
      </w:r>
      <w:r>
        <w:rPr>
          <w:rFonts w:asciiTheme="minorEastAsia" w:eastAsiaTheme="minorEastAsia" w:hAnsiTheme="minorEastAsia" w:hint="eastAsia"/>
          <w:b w:val="0"/>
          <w:sz w:val="24"/>
          <w:szCs w:val="24"/>
        </w:rPr>
        <w:t>第二次临时</w:t>
      </w:r>
      <w:r w:rsidRPr="005415CC">
        <w:rPr>
          <w:rFonts w:asciiTheme="minorEastAsia" w:eastAsiaTheme="minorEastAsia" w:hAnsiTheme="minorEastAsia" w:hint="eastAsia"/>
          <w:b w:val="0"/>
          <w:sz w:val="24"/>
          <w:szCs w:val="24"/>
        </w:rPr>
        <w:t>股东大会决议；</w:t>
      </w:r>
    </w:p>
    <w:p w:rsidR="00370933" w:rsidRPr="005415CC" w:rsidRDefault="00370933" w:rsidP="00370933">
      <w:pPr>
        <w:pStyle w:val="2"/>
        <w:keepNext w:val="0"/>
        <w:keepLines w:val="0"/>
        <w:numPr>
          <w:ilvl w:val="0"/>
          <w:numId w:val="14"/>
        </w:numPr>
        <w:spacing w:line="415" w:lineRule="auto"/>
        <w:rPr>
          <w:rFonts w:asciiTheme="minorEastAsia" w:eastAsiaTheme="minorEastAsia" w:hAnsiTheme="minorEastAsia"/>
          <w:b w:val="0"/>
          <w:sz w:val="24"/>
          <w:szCs w:val="24"/>
        </w:rPr>
      </w:pPr>
      <w:r w:rsidRPr="005415CC">
        <w:rPr>
          <w:rFonts w:asciiTheme="minorEastAsia" w:eastAsiaTheme="minorEastAsia" w:hAnsiTheme="minorEastAsia" w:hint="eastAsia"/>
          <w:b w:val="0"/>
          <w:sz w:val="24"/>
          <w:szCs w:val="24"/>
        </w:rPr>
        <w:t>北京市君泽</w:t>
      </w:r>
      <w:proofErr w:type="gramStart"/>
      <w:r w:rsidRPr="005415CC">
        <w:rPr>
          <w:rFonts w:asciiTheme="minorEastAsia" w:eastAsiaTheme="minorEastAsia" w:hAnsiTheme="minorEastAsia" w:hint="eastAsia"/>
          <w:b w:val="0"/>
          <w:sz w:val="24"/>
          <w:szCs w:val="24"/>
        </w:rPr>
        <w:t>君律师</w:t>
      </w:r>
      <w:proofErr w:type="gramEnd"/>
      <w:r w:rsidRPr="005415CC">
        <w:rPr>
          <w:rFonts w:asciiTheme="minorEastAsia" w:eastAsiaTheme="minorEastAsia" w:hAnsiTheme="minorEastAsia" w:hint="eastAsia"/>
          <w:b w:val="0"/>
          <w:sz w:val="24"/>
          <w:szCs w:val="24"/>
        </w:rPr>
        <w:t>事务所关于大唐电信科技股份有限公司</w:t>
      </w:r>
      <w:r w:rsidRPr="00735971">
        <w:rPr>
          <w:rFonts w:asciiTheme="minorEastAsia" w:eastAsiaTheme="minorEastAsia" w:hAnsiTheme="minorEastAsia" w:cs="Cambria" w:hint="eastAsia"/>
          <w:b w:val="0"/>
          <w:sz w:val="24"/>
          <w:szCs w:val="24"/>
        </w:rPr>
        <w:t>2021</w:t>
      </w:r>
      <w:r>
        <w:rPr>
          <w:rFonts w:asciiTheme="minorEastAsia" w:eastAsiaTheme="minorEastAsia" w:hAnsiTheme="minorEastAsia" w:cs="Cambria" w:hint="eastAsia"/>
          <w:b w:val="0"/>
          <w:sz w:val="24"/>
          <w:szCs w:val="24"/>
        </w:rPr>
        <w:t>年第二</w:t>
      </w:r>
      <w:r w:rsidRPr="00735971">
        <w:rPr>
          <w:rFonts w:asciiTheme="minorEastAsia" w:eastAsiaTheme="minorEastAsia" w:hAnsiTheme="minorEastAsia" w:cs="Cambria" w:hint="eastAsia"/>
          <w:b w:val="0"/>
          <w:sz w:val="24"/>
          <w:szCs w:val="24"/>
        </w:rPr>
        <w:t>次临时</w:t>
      </w:r>
      <w:r w:rsidRPr="005415CC">
        <w:rPr>
          <w:rFonts w:asciiTheme="minorEastAsia" w:eastAsiaTheme="minorEastAsia" w:hAnsiTheme="minorEastAsia" w:hint="eastAsia"/>
          <w:b w:val="0"/>
          <w:sz w:val="24"/>
          <w:szCs w:val="24"/>
        </w:rPr>
        <w:t>股东大会的</w:t>
      </w:r>
      <w:r w:rsidRPr="00277372">
        <w:rPr>
          <w:rFonts w:asciiTheme="minorEastAsia" w:eastAsiaTheme="minorEastAsia" w:hAnsiTheme="minorEastAsia" w:hint="eastAsia"/>
          <w:b w:val="0"/>
          <w:sz w:val="24"/>
          <w:szCs w:val="24"/>
        </w:rPr>
        <w:t>法律意见书</w:t>
      </w:r>
      <w:r w:rsidRPr="005415CC">
        <w:rPr>
          <w:rFonts w:asciiTheme="minorEastAsia" w:eastAsiaTheme="minorEastAsia" w:hAnsiTheme="minorEastAsia" w:hint="eastAsia"/>
          <w:b w:val="0"/>
          <w:sz w:val="24"/>
          <w:szCs w:val="24"/>
        </w:rPr>
        <w:t>。</w:t>
      </w:r>
    </w:p>
    <w:p w:rsidR="00986AF7" w:rsidRPr="00370933" w:rsidRDefault="00986AF7"/>
    <w:p w:rsidR="00986AF7" w:rsidRDefault="00EC1C5A">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164977">
            <w:rPr>
              <w:rFonts w:hint="eastAsia"/>
              <w:sz w:val="24"/>
              <w:szCs w:val="24"/>
            </w:rPr>
            <w:t>大唐电信科技股份有限公司</w:t>
          </w:r>
        </w:sdtContent>
      </w:sdt>
      <w:r w:rsidR="00164977">
        <w:rPr>
          <w:rFonts w:hint="eastAsia"/>
          <w:sz w:val="24"/>
          <w:szCs w:val="24"/>
        </w:rPr>
        <w:t xml:space="preserve"> </w:t>
      </w:r>
    </w:p>
    <w:p w:rsidR="00986AF7" w:rsidRDefault="00164977">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07-27T00:00:00Z">
            <w:dateFormat w:val="yyyy'年'M'月'd'日'"/>
            <w:lid w:val="zh-CN"/>
            <w:storeMappedDataAs w:val="dateTime"/>
            <w:calendar w:val="gregorian"/>
          </w:date>
        </w:sdtPr>
        <w:sdtEndPr/>
        <w:sdtContent>
          <w:r>
            <w:rPr>
              <w:rFonts w:asciiTheme="minorEastAsia" w:hAnsiTheme="minorEastAsia" w:hint="eastAsia"/>
              <w:sz w:val="24"/>
              <w:szCs w:val="24"/>
            </w:rPr>
            <w:t>2021年7月27日</w:t>
          </w:r>
        </w:sdtContent>
      </w:sdt>
      <w:r>
        <w:rPr>
          <w:rFonts w:hint="eastAsia"/>
          <w:sz w:val="24"/>
          <w:szCs w:val="24"/>
        </w:rPr>
        <w:t xml:space="preserve"> </w:t>
      </w:r>
    </w:p>
    <w:sectPr w:rsidR="00986AF7"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C5A" w:rsidRDefault="00EC1C5A" w:rsidP="000A5346">
      <w:r>
        <w:separator/>
      </w:r>
    </w:p>
  </w:endnote>
  <w:endnote w:type="continuationSeparator" w:id="0">
    <w:p w:rsidR="00EC1C5A" w:rsidRDefault="00EC1C5A"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C5A" w:rsidRDefault="00EC1C5A" w:rsidP="000A5346">
      <w:r>
        <w:separator/>
      </w:r>
    </w:p>
  </w:footnote>
  <w:footnote w:type="continuationSeparator" w:id="0">
    <w:p w:rsidR="00EC1C5A" w:rsidRDefault="00EC1C5A"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B3385D"/>
    <w:multiLevelType w:val="hybridMultilevel"/>
    <w:tmpl w:val="908CB726"/>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060B1F"/>
    <w:multiLevelType w:val="hybridMultilevel"/>
    <w:tmpl w:val="CA3E4990"/>
    <w:lvl w:ilvl="0" w:tplc="5E50ACA8">
      <w:start w:val="8"/>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117CD4"/>
    <w:multiLevelType w:val="hybridMultilevel"/>
    <w:tmpl w:val="316428E0"/>
    <w:lvl w:ilvl="0" w:tplc="48EE24F6">
      <w:start w:val="7"/>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D2461A"/>
    <w:multiLevelType w:val="hybridMultilevel"/>
    <w:tmpl w:val="2E1AF412"/>
    <w:lvl w:ilvl="0" w:tplc="F6B29644">
      <w:start w:val="5"/>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C373952"/>
    <w:multiLevelType w:val="hybridMultilevel"/>
    <w:tmpl w:val="457ADA4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3">
    <w:nsid w:val="44897381"/>
    <w:multiLevelType w:val="hybridMultilevel"/>
    <w:tmpl w:val="C0EA7AF4"/>
    <w:lvl w:ilvl="0" w:tplc="6DA27CF0">
      <w:start w:val="1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
  </w:num>
  <w:num w:numId="3">
    <w:abstractNumId w:val="14"/>
  </w:num>
  <w:num w:numId="4">
    <w:abstractNumId w:val="15"/>
  </w:num>
  <w:num w:numId="5">
    <w:abstractNumId w:val="18"/>
  </w:num>
  <w:num w:numId="6">
    <w:abstractNumId w:val="16"/>
  </w:num>
  <w:num w:numId="7">
    <w:abstractNumId w:val="2"/>
  </w:num>
  <w:num w:numId="8">
    <w:abstractNumId w:val="6"/>
  </w:num>
  <w:num w:numId="9">
    <w:abstractNumId w:val="11"/>
  </w:num>
  <w:num w:numId="10">
    <w:abstractNumId w:val="8"/>
  </w:num>
  <w:num w:numId="11">
    <w:abstractNumId w:val="10"/>
  </w:num>
  <w:num w:numId="12">
    <w:abstractNumId w:val="17"/>
  </w:num>
  <w:num w:numId="13">
    <w:abstractNumId w:val="12"/>
  </w:num>
  <w:num w:numId="14">
    <w:abstractNumId w:val="0"/>
  </w:num>
  <w:num w:numId="15">
    <w:abstractNumId w:val="7"/>
  </w:num>
  <w:num w:numId="16">
    <w:abstractNumId w:val="5"/>
  </w:num>
  <w:num w:numId="17">
    <w:abstractNumId w:val="3"/>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61EB0"/>
    <w:rsid w:val="00071DCE"/>
    <w:rsid w:val="00071DFD"/>
    <w:rsid w:val="00071EFB"/>
    <w:rsid w:val="00074E9B"/>
    <w:rsid w:val="00075565"/>
    <w:rsid w:val="0007584E"/>
    <w:rsid w:val="0007700C"/>
    <w:rsid w:val="00077FF5"/>
    <w:rsid w:val="00080083"/>
    <w:rsid w:val="00081D5D"/>
    <w:rsid w:val="000847A8"/>
    <w:rsid w:val="00084B21"/>
    <w:rsid w:val="0008617F"/>
    <w:rsid w:val="00091E1F"/>
    <w:rsid w:val="0009262D"/>
    <w:rsid w:val="00092DF1"/>
    <w:rsid w:val="00094100"/>
    <w:rsid w:val="00095035"/>
    <w:rsid w:val="000951A1"/>
    <w:rsid w:val="0009522C"/>
    <w:rsid w:val="0009529B"/>
    <w:rsid w:val="0009688B"/>
    <w:rsid w:val="00097314"/>
    <w:rsid w:val="000A0447"/>
    <w:rsid w:val="000A0BA2"/>
    <w:rsid w:val="000A1348"/>
    <w:rsid w:val="000A2CC0"/>
    <w:rsid w:val="000A2F81"/>
    <w:rsid w:val="000A5346"/>
    <w:rsid w:val="000B1C0F"/>
    <w:rsid w:val="000B4444"/>
    <w:rsid w:val="000B5248"/>
    <w:rsid w:val="000B5D44"/>
    <w:rsid w:val="000B5D99"/>
    <w:rsid w:val="000B61DD"/>
    <w:rsid w:val="000C26F1"/>
    <w:rsid w:val="000C2BA7"/>
    <w:rsid w:val="000C3CC3"/>
    <w:rsid w:val="000C4F6E"/>
    <w:rsid w:val="000D03D3"/>
    <w:rsid w:val="000D2E9B"/>
    <w:rsid w:val="000D408E"/>
    <w:rsid w:val="000D46D2"/>
    <w:rsid w:val="000D4C29"/>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264E6"/>
    <w:rsid w:val="00130D75"/>
    <w:rsid w:val="00132788"/>
    <w:rsid w:val="00135412"/>
    <w:rsid w:val="00136B4D"/>
    <w:rsid w:val="00137804"/>
    <w:rsid w:val="00142572"/>
    <w:rsid w:val="00142BE7"/>
    <w:rsid w:val="00144A2D"/>
    <w:rsid w:val="00147BA3"/>
    <w:rsid w:val="001509BD"/>
    <w:rsid w:val="00154F63"/>
    <w:rsid w:val="00164977"/>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875"/>
    <w:rsid w:val="001C0B03"/>
    <w:rsid w:val="001C2826"/>
    <w:rsid w:val="001C33B8"/>
    <w:rsid w:val="001C3E6D"/>
    <w:rsid w:val="001C61C9"/>
    <w:rsid w:val="001C6DB0"/>
    <w:rsid w:val="001D05A4"/>
    <w:rsid w:val="001D269D"/>
    <w:rsid w:val="001D5337"/>
    <w:rsid w:val="001E150C"/>
    <w:rsid w:val="001E1D88"/>
    <w:rsid w:val="001E4DFD"/>
    <w:rsid w:val="001E5A01"/>
    <w:rsid w:val="001E6D93"/>
    <w:rsid w:val="001E75C4"/>
    <w:rsid w:val="001F248A"/>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366"/>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2133"/>
    <w:rsid w:val="002A3368"/>
    <w:rsid w:val="002A5BD6"/>
    <w:rsid w:val="002A7487"/>
    <w:rsid w:val="002B0DEC"/>
    <w:rsid w:val="002B612F"/>
    <w:rsid w:val="002B7FB0"/>
    <w:rsid w:val="002C3233"/>
    <w:rsid w:val="002C4298"/>
    <w:rsid w:val="002C4FF1"/>
    <w:rsid w:val="002C51A6"/>
    <w:rsid w:val="002C73D0"/>
    <w:rsid w:val="002D11F5"/>
    <w:rsid w:val="002D5C9D"/>
    <w:rsid w:val="002D78F2"/>
    <w:rsid w:val="002E1077"/>
    <w:rsid w:val="002E17BB"/>
    <w:rsid w:val="002E3CFE"/>
    <w:rsid w:val="002E6FED"/>
    <w:rsid w:val="002E7684"/>
    <w:rsid w:val="002E7927"/>
    <w:rsid w:val="002E7A42"/>
    <w:rsid w:val="002F0218"/>
    <w:rsid w:val="002F237D"/>
    <w:rsid w:val="002F28A3"/>
    <w:rsid w:val="002F2930"/>
    <w:rsid w:val="002F4615"/>
    <w:rsid w:val="00300E0C"/>
    <w:rsid w:val="003051E2"/>
    <w:rsid w:val="003068DE"/>
    <w:rsid w:val="00306CA5"/>
    <w:rsid w:val="003071F3"/>
    <w:rsid w:val="00310FB2"/>
    <w:rsid w:val="003151C6"/>
    <w:rsid w:val="0031704A"/>
    <w:rsid w:val="00317464"/>
    <w:rsid w:val="003216A9"/>
    <w:rsid w:val="0032234C"/>
    <w:rsid w:val="0032367F"/>
    <w:rsid w:val="00323A21"/>
    <w:rsid w:val="003253F1"/>
    <w:rsid w:val="00325654"/>
    <w:rsid w:val="0032604F"/>
    <w:rsid w:val="003263F0"/>
    <w:rsid w:val="003307CD"/>
    <w:rsid w:val="00331C12"/>
    <w:rsid w:val="003322E7"/>
    <w:rsid w:val="00334218"/>
    <w:rsid w:val="00335DA6"/>
    <w:rsid w:val="003402FE"/>
    <w:rsid w:val="003428F3"/>
    <w:rsid w:val="00344FCD"/>
    <w:rsid w:val="0035088E"/>
    <w:rsid w:val="00352749"/>
    <w:rsid w:val="00352FEF"/>
    <w:rsid w:val="0035344A"/>
    <w:rsid w:val="00353872"/>
    <w:rsid w:val="003540CC"/>
    <w:rsid w:val="00356E10"/>
    <w:rsid w:val="003651DF"/>
    <w:rsid w:val="00366CCD"/>
    <w:rsid w:val="00370933"/>
    <w:rsid w:val="00370B90"/>
    <w:rsid w:val="00373D1F"/>
    <w:rsid w:val="00374A19"/>
    <w:rsid w:val="00376606"/>
    <w:rsid w:val="003766EF"/>
    <w:rsid w:val="0038108B"/>
    <w:rsid w:val="003843C8"/>
    <w:rsid w:val="00385CF0"/>
    <w:rsid w:val="003860AF"/>
    <w:rsid w:val="0038738F"/>
    <w:rsid w:val="00393988"/>
    <w:rsid w:val="00394A8C"/>
    <w:rsid w:val="00394EC4"/>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1272"/>
    <w:rsid w:val="004023C0"/>
    <w:rsid w:val="00405F2E"/>
    <w:rsid w:val="0040650F"/>
    <w:rsid w:val="00414388"/>
    <w:rsid w:val="00420D70"/>
    <w:rsid w:val="00423B5B"/>
    <w:rsid w:val="00424074"/>
    <w:rsid w:val="004240D4"/>
    <w:rsid w:val="00425642"/>
    <w:rsid w:val="00426491"/>
    <w:rsid w:val="00430B69"/>
    <w:rsid w:val="0043754A"/>
    <w:rsid w:val="00437CE1"/>
    <w:rsid w:val="00440ED6"/>
    <w:rsid w:val="00441F0B"/>
    <w:rsid w:val="00442A1B"/>
    <w:rsid w:val="00443BFD"/>
    <w:rsid w:val="0044429C"/>
    <w:rsid w:val="004443A8"/>
    <w:rsid w:val="004443AA"/>
    <w:rsid w:val="00444D15"/>
    <w:rsid w:val="00446010"/>
    <w:rsid w:val="004462D1"/>
    <w:rsid w:val="00447880"/>
    <w:rsid w:val="00450CDA"/>
    <w:rsid w:val="00450D70"/>
    <w:rsid w:val="0045542B"/>
    <w:rsid w:val="00457733"/>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944"/>
    <w:rsid w:val="004A1FDB"/>
    <w:rsid w:val="004A2D0E"/>
    <w:rsid w:val="004A330D"/>
    <w:rsid w:val="004A3F7D"/>
    <w:rsid w:val="004A6174"/>
    <w:rsid w:val="004A6E8A"/>
    <w:rsid w:val="004A7651"/>
    <w:rsid w:val="004B1C50"/>
    <w:rsid w:val="004B308E"/>
    <w:rsid w:val="004B35E5"/>
    <w:rsid w:val="004B6EAD"/>
    <w:rsid w:val="004B744D"/>
    <w:rsid w:val="004B7E32"/>
    <w:rsid w:val="004C29E2"/>
    <w:rsid w:val="004C2C49"/>
    <w:rsid w:val="004C5D68"/>
    <w:rsid w:val="004D2D6C"/>
    <w:rsid w:val="004D3271"/>
    <w:rsid w:val="004D4A66"/>
    <w:rsid w:val="004D55A9"/>
    <w:rsid w:val="004D741D"/>
    <w:rsid w:val="004D76A4"/>
    <w:rsid w:val="004E22F3"/>
    <w:rsid w:val="004E4577"/>
    <w:rsid w:val="004E4C93"/>
    <w:rsid w:val="004E600B"/>
    <w:rsid w:val="004E60E5"/>
    <w:rsid w:val="004F0C29"/>
    <w:rsid w:val="004F0C8D"/>
    <w:rsid w:val="004F3326"/>
    <w:rsid w:val="004F5D84"/>
    <w:rsid w:val="004F7871"/>
    <w:rsid w:val="005008F9"/>
    <w:rsid w:val="005013BD"/>
    <w:rsid w:val="00503448"/>
    <w:rsid w:val="00503EC5"/>
    <w:rsid w:val="00504C06"/>
    <w:rsid w:val="0050528F"/>
    <w:rsid w:val="0050633D"/>
    <w:rsid w:val="00506DF3"/>
    <w:rsid w:val="00507910"/>
    <w:rsid w:val="00511052"/>
    <w:rsid w:val="0051261C"/>
    <w:rsid w:val="0051318F"/>
    <w:rsid w:val="00513AA2"/>
    <w:rsid w:val="00515B13"/>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41F"/>
    <w:rsid w:val="0055150E"/>
    <w:rsid w:val="005531AF"/>
    <w:rsid w:val="00553F83"/>
    <w:rsid w:val="005543F1"/>
    <w:rsid w:val="00554824"/>
    <w:rsid w:val="0055573D"/>
    <w:rsid w:val="00560B7B"/>
    <w:rsid w:val="00561A5A"/>
    <w:rsid w:val="005633F3"/>
    <w:rsid w:val="00563973"/>
    <w:rsid w:val="00564E29"/>
    <w:rsid w:val="00564ECC"/>
    <w:rsid w:val="005658C9"/>
    <w:rsid w:val="00567F4D"/>
    <w:rsid w:val="0057236A"/>
    <w:rsid w:val="00573A5C"/>
    <w:rsid w:val="00581E70"/>
    <w:rsid w:val="00583676"/>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6F8"/>
    <w:rsid w:val="005D4820"/>
    <w:rsid w:val="005D4B5D"/>
    <w:rsid w:val="005D5EDC"/>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0AA"/>
    <w:rsid w:val="00642347"/>
    <w:rsid w:val="0064281B"/>
    <w:rsid w:val="00644C25"/>
    <w:rsid w:val="0064661F"/>
    <w:rsid w:val="0064773D"/>
    <w:rsid w:val="0064798C"/>
    <w:rsid w:val="00650073"/>
    <w:rsid w:val="00650B0F"/>
    <w:rsid w:val="00654590"/>
    <w:rsid w:val="00654AF0"/>
    <w:rsid w:val="0065550D"/>
    <w:rsid w:val="00660A93"/>
    <w:rsid w:val="00675FB6"/>
    <w:rsid w:val="006775D3"/>
    <w:rsid w:val="006800B3"/>
    <w:rsid w:val="00681310"/>
    <w:rsid w:val="00686268"/>
    <w:rsid w:val="0069090F"/>
    <w:rsid w:val="00692532"/>
    <w:rsid w:val="00695C7D"/>
    <w:rsid w:val="006A7CBF"/>
    <w:rsid w:val="006B0CED"/>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0A12"/>
    <w:rsid w:val="00720D74"/>
    <w:rsid w:val="007210B8"/>
    <w:rsid w:val="007213A1"/>
    <w:rsid w:val="00723CB3"/>
    <w:rsid w:val="007258B1"/>
    <w:rsid w:val="00730012"/>
    <w:rsid w:val="007303A5"/>
    <w:rsid w:val="007313FD"/>
    <w:rsid w:val="007324A9"/>
    <w:rsid w:val="007348AE"/>
    <w:rsid w:val="007360F2"/>
    <w:rsid w:val="00741A94"/>
    <w:rsid w:val="007437B7"/>
    <w:rsid w:val="007475E2"/>
    <w:rsid w:val="00751272"/>
    <w:rsid w:val="0075159E"/>
    <w:rsid w:val="00751CB0"/>
    <w:rsid w:val="007530BA"/>
    <w:rsid w:val="0075511E"/>
    <w:rsid w:val="00755AB7"/>
    <w:rsid w:val="00756C67"/>
    <w:rsid w:val="00760C74"/>
    <w:rsid w:val="00760F26"/>
    <w:rsid w:val="00765194"/>
    <w:rsid w:val="007664EE"/>
    <w:rsid w:val="007672B9"/>
    <w:rsid w:val="00767D42"/>
    <w:rsid w:val="0077016A"/>
    <w:rsid w:val="007728B1"/>
    <w:rsid w:val="007755A3"/>
    <w:rsid w:val="007909D5"/>
    <w:rsid w:val="00792C7B"/>
    <w:rsid w:val="007951BF"/>
    <w:rsid w:val="00797594"/>
    <w:rsid w:val="007A3166"/>
    <w:rsid w:val="007A3B3F"/>
    <w:rsid w:val="007A4620"/>
    <w:rsid w:val="007A49DC"/>
    <w:rsid w:val="007A4CF8"/>
    <w:rsid w:val="007A5EEB"/>
    <w:rsid w:val="007A63DB"/>
    <w:rsid w:val="007B11CD"/>
    <w:rsid w:val="007B1BBD"/>
    <w:rsid w:val="007B2222"/>
    <w:rsid w:val="007B3D66"/>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174B8"/>
    <w:rsid w:val="00820210"/>
    <w:rsid w:val="00820428"/>
    <w:rsid w:val="00820BB5"/>
    <w:rsid w:val="00820C09"/>
    <w:rsid w:val="008222E6"/>
    <w:rsid w:val="008222FA"/>
    <w:rsid w:val="008224C8"/>
    <w:rsid w:val="00822AA8"/>
    <w:rsid w:val="00824D3A"/>
    <w:rsid w:val="0082602A"/>
    <w:rsid w:val="0083010A"/>
    <w:rsid w:val="0083307E"/>
    <w:rsid w:val="00835798"/>
    <w:rsid w:val="008367F5"/>
    <w:rsid w:val="008442E4"/>
    <w:rsid w:val="00845068"/>
    <w:rsid w:val="00846E3C"/>
    <w:rsid w:val="00851A54"/>
    <w:rsid w:val="008531D2"/>
    <w:rsid w:val="008535DB"/>
    <w:rsid w:val="00853F52"/>
    <w:rsid w:val="008552A8"/>
    <w:rsid w:val="00855EC8"/>
    <w:rsid w:val="0086063A"/>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D7C16"/>
    <w:rsid w:val="008E25B2"/>
    <w:rsid w:val="008E2909"/>
    <w:rsid w:val="008E371A"/>
    <w:rsid w:val="008E596B"/>
    <w:rsid w:val="008F15CA"/>
    <w:rsid w:val="008F2ACB"/>
    <w:rsid w:val="008F4486"/>
    <w:rsid w:val="008F4EEA"/>
    <w:rsid w:val="008F7E70"/>
    <w:rsid w:val="009003F6"/>
    <w:rsid w:val="00901807"/>
    <w:rsid w:val="00902240"/>
    <w:rsid w:val="0090457F"/>
    <w:rsid w:val="00907ED5"/>
    <w:rsid w:val="0091321A"/>
    <w:rsid w:val="00914068"/>
    <w:rsid w:val="0091470C"/>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56524"/>
    <w:rsid w:val="00961884"/>
    <w:rsid w:val="00961CA9"/>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1B4B"/>
    <w:rsid w:val="009828C4"/>
    <w:rsid w:val="00983F0D"/>
    <w:rsid w:val="00986AF7"/>
    <w:rsid w:val="00990EE9"/>
    <w:rsid w:val="00997254"/>
    <w:rsid w:val="009A0BEE"/>
    <w:rsid w:val="009A1B98"/>
    <w:rsid w:val="009A240C"/>
    <w:rsid w:val="009A6874"/>
    <w:rsid w:val="009B026F"/>
    <w:rsid w:val="009C16F8"/>
    <w:rsid w:val="009C39FD"/>
    <w:rsid w:val="009D3111"/>
    <w:rsid w:val="009D3B12"/>
    <w:rsid w:val="009D6FBE"/>
    <w:rsid w:val="009D7948"/>
    <w:rsid w:val="009E13E0"/>
    <w:rsid w:val="009E2422"/>
    <w:rsid w:val="009E370E"/>
    <w:rsid w:val="009E3815"/>
    <w:rsid w:val="009E3C2D"/>
    <w:rsid w:val="009E6841"/>
    <w:rsid w:val="009E714A"/>
    <w:rsid w:val="009F0CC1"/>
    <w:rsid w:val="009F0CE7"/>
    <w:rsid w:val="009F0D77"/>
    <w:rsid w:val="009F1A88"/>
    <w:rsid w:val="009F1D6F"/>
    <w:rsid w:val="009F356B"/>
    <w:rsid w:val="009F3885"/>
    <w:rsid w:val="009F3DA9"/>
    <w:rsid w:val="009F43ED"/>
    <w:rsid w:val="009F505D"/>
    <w:rsid w:val="009F50A8"/>
    <w:rsid w:val="009F5743"/>
    <w:rsid w:val="009F5A05"/>
    <w:rsid w:val="009F5C91"/>
    <w:rsid w:val="009F61D8"/>
    <w:rsid w:val="009F7070"/>
    <w:rsid w:val="00A049B0"/>
    <w:rsid w:val="00A06C7A"/>
    <w:rsid w:val="00A10C5C"/>
    <w:rsid w:val="00A11286"/>
    <w:rsid w:val="00A14E1A"/>
    <w:rsid w:val="00A15A1B"/>
    <w:rsid w:val="00A1619C"/>
    <w:rsid w:val="00A2244E"/>
    <w:rsid w:val="00A23612"/>
    <w:rsid w:val="00A24451"/>
    <w:rsid w:val="00A3014C"/>
    <w:rsid w:val="00A304A8"/>
    <w:rsid w:val="00A31830"/>
    <w:rsid w:val="00A31F8C"/>
    <w:rsid w:val="00A3201A"/>
    <w:rsid w:val="00A344D7"/>
    <w:rsid w:val="00A3732D"/>
    <w:rsid w:val="00A4105C"/>
    <w:rsid w:val="00A41507"/>
    <w:rsid w:val="00A41B30"/>
    <w:rsid w:val="00A473BE"/>
    <w:rsid w:val="00A52454"/>
    <w:rsid w:val="00A52A9E"/>
    <w:rsid w:val="00A536AF"/>
    <w:rsid w:val="00A5503D"/>
    <w:rsid w:val="00A605F6"/>
    <w:rsid w:val="00A62093"/>
    <w:rsid w:val="00A625EC"/>
    <w:rsid w:val="00A670B9"/>
    <w:rsid w:val="00A70263"/>
    <w:rsid w:val="00A72546"/>
    <w:rsid w:val="00A732CB"/>
    <w:rsid w:val="00A75709"/>
    <w:rsid w:val="00A76C52"/>
    <w:rsid w:val="00A804B3"/>
    <w:rsid w:val="00A819E8"/>
    <w:rsid w:val="00A8232E"/>
    <w:rsid w:val="00A84995"/>
    <w:rsid w:val="00A85E4A"/>
    <w:rsid w:val="00A86143"/>
    <w:rsid w:val="00A86B82"/>
    <w:rsid w:val="00A87A5F"/>
    <w:rsid w:val="00A916A4"/>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353C"/>
    <w:rsid w:val="00AC70C5"/>
    <w:rsid w:val="00AC7EFD"/>
    <w:rsid w:val="00AD1D01"/>
    <w:rsid w:val="00AD2B2A"/>
    <w:rsid w:val="00AD589B"/>
    <w:rsid w:val="00AD67F7"/>
    <w:rsid w:val="00AD7A27"/>
    <w:rsid w:val="00AE0A4D"/>
    <w:rsid w:val="00AE16B6"/>
    <w:rsid w:val="00AE1786"/>
    <w:rsid w:val="00AE34ED"/>
    <w:rsid w:val="00AF1BCF"/>
    <w:rsid w:val="00AF3530"/>
    <w:rsid w:val="00AF39E3"/>
    <w:rsid w:val="00AF519C"/>
    <w:rsid w:val="00AF5508"/>
    <w:rsid w:val="00AF78B6"/>
    <w:rsid w:val="00B00F11"/>
    <w:rsid w:val="00B0118B"/>
    <w:rsid w:val="00B01BF6"/>
    <w:rsid w:val="00B03C06"/>
    <w:rsid w:val="00B0684C"/>
    <w:rsid w:val="00B0758B"/>
    <w:rsid w:val="00B101B6"/>
    <w:rsid w:val="00B11A08"/>
    <w:rsid w:val="00B122FD"/>
    <w:rsid w:val="00B12AF2"/>
    <w:rsid w:val="00B12B9F"/>
    <w:rsid w:val="00B14AC9"/>
    <w:rsid w:val="00B14DC1"/>
    <w:rsid w:val="00B15D1E"/>
    <w:rsid w:val="00B16B54"/>
    <w:rsid w:val="00B17636"/>
    <w:rsid w:val="00B17660"/>
    <w:rsid w:val="00B220C8"/>
    <w:rsid w:val="00B232A4"/>
    <w:rsid w:val="00B25514"/>
    <w:rsid w:val="00B30E28"/>
    <w:rsid w:val="00B3147F"/>
    <w:rsid w:val="00B35363"/>
    <w:rsid w:val="00B36006"/>
    <w:rsid w:val="00B423B7"/>
    <w:rsid w:val="00B43B0B"/>
    <w:rsid w:val="00B46BAB"/>
    <w:rsid w:val="00B472E7"/>
    <w:rsid w:val="00B47730"/>
    <w:rsid w:val="00B47D6F"/>
    <w:rsid w:val="00B47F45"/>
    <w:rsid w:val="00B50D6B"/>
    <w:rsid w:val="00B523BF"/>
    <w:rsid w:val="00B53A02"/>
    <w:rsid w:val="00B53CDE"/>
    <w:rsid w:val="00B5546F"/>
    <w:rsid w:val="00B555DE"/>
    <w:rsid w:val="00B57B89"/>
    <w:rsid w:val="00B6051E"/>
    <w:rsid w:val="00B60575"/>
    <w:rsid w:val="00B6146D"/>
    <w:rsid w:val="00B61476"/>
    <w:rsid w:val="00B63C76"/>
    <w:rsid w:val="00B648D5"/>
    <w:rsid w:val="00B70394"/>
    <w:rsid w:val="00B716D1"/>
    <w:rsid w:val="00B72403"/>
    <w:rsid w:val="00B72F06"/>
    <w:rsid w:val="00B73783"/>
    <w:rsid w:val="00B76C1C"/>
    <w:rsid w:val="00B82C84"/>
    <w:rsid w:val="00B83CAC"/>
    <w:rsid w:val="00B84BB2"/>
    <w:rsid w:val="00B85079"/>
    <w:rsid w:val="00B85162"/>
    <w:rsid w:val="00B903A9"/>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1541"/>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11EF"/>
    <w:rsid w:val="00C121EC"/>
    <w:rsid w:val="00C13F3C"/>
    <w:rsid w:val="00C144FC"/>
    <w:rsid w:val="00C145B2"/>
    <w:rsid w:val="00C154E0"/>
    <w:rsid w:val="00C15B20"/>
    <w:rsid w:val="00C1607F"/>
    <w:rsid w:val="00C16743"/>
    <w:rsid w:val="00C2357E"/>
    <w:rsid w:val="00C243C7"/>
    <w:rsid w:val="00C244F6"/>
    <w:rsid w:val="00C3028C"/>
    <w:rsid w:val="00C306F4"/>
    <w:rsid w:val="00C31861"/>
    <w:rsid w:val="00C3330C"/>
    <w:rsid w:val="00C344D6"/>
    <w:rsid w:val="00C3659F"/>
    <w:rsid w:val="00C36CB8"/>
    <w:rsid w:val="00C413D4"/>
    <w:rsid w:val="00C415DA"/>
    <w:rsid w:val="00C41FDF"/>
    <w:rsid w:val="00C43D0A"/>
    <w:rsid w:val="00C448F8"/>
    <w:rsid w:val="00C44CAA"/>
    <w:rsid w:val="00C46A68"/>
    <w:rsid w:val="00C47050"/>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17BD"/>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000E"/>
    <w:rsid w:val="00CA40B0"/>
    <w:rsid w:val="00CA5963"/>
    <w:rsid w:val="00CA5F3C"/>
    <w:rsid w:val="00CA6285"/>
    <w:rsid w:val="00CA62D8"/>
    <w:rsid w:val="00CA701B"/>
    <w:rsid w:val="00CA701F"/>
    <w:rsid w:val="00CB1004"/>
    <w:rsid w:val="00CB5618"/>
    <w:rsid w:val="00CB7741"/>
    <w:rsid w:val="00CC0740"/>
    <w:rsid w:val="00CC46CC"/>
    <w:rsid w:val="00CD00A9"/>
    <w:rsid w:val="00CD0519"/>
    <w:rsid w:val="00CD1F21"/>
    <w:rsid w:val="00CD2075"/>
    <w:rsid w:val="00CD5F14"/>
    <w:rsid w:val="00CD5F54"/>
    <w:rsid w:val="00CD73E8"/>
    <w:rsid w:val="00CE374C"/>
    <w:rsid w:val="00CF2A56"/>
    <w:rsid w:val="00CF2DCF"/>
    <w:rsid w:val="00CF435C"/>
    <w:rsid w:val="00CF46A3"/>
    <w:rsid w:val="00CF53B8"/>
    <w:rsid w:val="00CF5B35"/>
    <w:rsid w:val="00CF5FE7"/>
    <w:rsid w:val="00D0011E"/>
    <w:rsid w:val="00D02865"/>
    <w:rsid w:val="00D03FC6"/>
    <w:rsid w:val="00D075AA"/>
    <w:rsid w:val="00D10370"/>
    <w:rsid w:val="00D11861"/>
    <w:rsid w:val="00D11D57"/>
    <w:rsid w:val="00D15067"/>
    <w:rsid w:val="00D20523"/>
    <w:rsid w:val="00D208E9"/>
    <w:rsid w:val="00D2146D"/>
    <w:rsid w:val="00D234C0"/>
    <w:rsid w:val="00D23EC6"/>
    <w:rsid w:val="00D266CA"/>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57169"/>
    <w:rsid w:val="00D62CAD"/>
    <w:rsid w:val="00D6300E"/>
    <w:rsid w:val="00D66231"/>
    <w:rsid w:val="00D662D3"/>
    <w:rsid w:val="00D6663F"/>
    <w:rsid w:val="00D66C3F"/>
    <w:rsid w:val="00D66C89"/>
    <w:rsid w:val="00D6718D"/>
    <w:rsid w:val="00D67AAC"/>
    <w:rsid w:val="00D72C3E"/>
    <w:rsid w:val="00D74508"/>
    <w:rsid w:val="00D75432"/>
    <w:rsid w:val="00D77F3E"/>
    <w:rsid w:val="00D82D99"/>
    <w:rsid w:val="00D83B77"/>
    <w:rsid w:val="00D92B24"/>
    <w:rsid w:val="00D9330E"/>
    <w:rsid w:val="00D97761"/>
    <w:rsid w:val="00D97E98"/>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C5D34"/>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074B5"/>
    <w:rsid w:val="00E146E7"/>
    <w:rsid w:val="00E163F5"/>
    <w:rsid w:val="00E16CF4"/>
    <w:rsid w:val="00E1725B"/>
    <w:rsid w:val="00E17AAA"/>
    <w:rsid w:val="00E2023C"/>
    <w:rsid w:val="00E204A3"/>
    <w:rsid w:val="00E27F47"/>
    <w:rsid w:val="00E32BDD"/>
    <w:rsid w:val="00E337B2"/>
    <w:rsid w:val="00E36046"/>
    <w:rsid w:val="00E3698D"/>
    <w:rsid w:val="00E5141A"/>
    <w:rsid w:val="00E525B7"/>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416"/>
    <w:rsid w:val="00EB389B"/>
    <w:rsid w:val="00EB5C44"/>
    <w:rsid w:val="00EB5FE0"/>
    <w:rsid w:val="00EB6EC0"/>
    <w:rsid w:val="00EC07D0"/>
    <w:rsid w:val="00EC185B"/>
    <w:rsid w:val="00EC1C5A"/>
    <w:rsid w:val="00EC428E"/>
    <w:rsid w:val="00ED0CB9"/>
    <w:rsid w:val="00ED1087"/>
    <w:rsid w:val="00ED1E31"/>
    <w:rsid w:val="00ED2C50"/>
    <w:rsid w:val="00ED422F"/>
    <w:rsid w:val="00EE195A"/>
    <w:rsid w:val="00EE1C35"/>
    <w:rsid w:val="00EE2292"/>
    <w:rsid w:val="00EE372B"/>
    <w:rsid w:val="00EE7A0A"/>
    <w:rsid w:val="00EF18F6"/>
    <w:rsid w:val="00EF44CA"/>
    <w:rsid w:val="00EF62D8"/>
    <w:rsid w:val="00EF7B9C"/>
    <w:rsid w:val="00F00F7F"/>
    <w:rsid w:val="00F02848"/>
    <w:rsid w:val="00F03447"/>
    <w:rsid w:val="00F04295"/>
    <w:rsid w:val="00F0482C"/>
    <w:rsid w:val="00F0696B"/>
    <w:rsid w:val="00F11169"/>
    <w:rsid w:val="00F119AC"/>
    <w:rsid w:val="00F135AB"/>
    <w:rsid w:val="00F14B55"/>
    <w:rsid w:val="00F154D3"/>
    <w:rsid w:val="00F15DF3"/>
    <w:rsid w:val="00F2023C"/>
    <w:rsid w:val="00F20512"/>
    <w:rsid w:val="00F22DC2"/>
    <w:rsid w:val="00F23425"/>
    <w:rsid w:val="00F244D4"/>
    <w:rsid w:val="00F26062"/>
    <w:rsid w:val="00F26423"/>
    <w:rsid w:val="00F330F8"/>
    <w:rsid w:val="00F3494E"/>
    <w:rsid w:val="00F378BC"/>
    <w:rsid w:val="00F4014E"/>
    <w:rsid w:val="00F414A3"/>
    <w:rsid w:val="00F41718"/>
    <w:rsid w:val="00F4394B"/>
    <w:rsid w:val="00F4415E"/>
    <w:rsid w:val="00F44A63"/>
    <w:rsid w:val="00F46E1A"/>
    <w:rsid w:val="00F52CF3"/>
    <w:rsid w:val="00F53ED4"/>
    <w:rsid w:val="00F56CFF"/>
    <w:rsid w:val="00F57DF8"/>
    <w:rsid w:val="00F600C5"/>
    <w:rsid w:val="00F618BE"/>
    <w:rsid w:val="00F6669E"/>
    <w:rsid w:val="00F666D6"/>
    <w:rsid w:val="00F66C5B"/>
    <w:rsid w:val="00F7320A"/>
    <w:rsid w:val="00F74046"/>
    <w:rsid w:val="00F74414"/>
    <w:rsid w:val="00F756A4"/>
    <w:rsid w:val="00F75D20"/>
    <w:rsid w:val="00F86BB7"/>
    <w:rsid w:val="00F87EFB"/>
    <w:rsid w:val="00F90248"/>
    <w:rsid w:val="00F90C71"/>
    <w:rsid w:val="00F96CA7"/>
    <w:rsid w:val="00F97CE8"/>
    <w:rsid w:val="00FA2572"/>
    <w:rsid w:val="00FA28FE"/>
    <w:rsid w:val="00FA4372"/>
    <w:rsid w:val="00FA5BA8"/>
    <w:rsid w:val="00FB33C3"/>
    <w:rsid w:val="00FB5F54"/>
    <w:rsid w:val="00FB63DB"/>
    <w:rsid w:val="00FC0995"/>
    <w:rsid w:val="00FC2D1A"/>
    <w:rsid w:val="00FC4C29"/>
    <w:rsid w:val="00FC5A34"/>
    <w:rsid w:val="00FD063E"/>
    <w:rsid w:val="00FD1905"/>
    <w:rsid w:val="00FD20A5"/>
    <w:rsid w:val="00FD28D6"/>
    <w:rsid w:val="00FD3374"/>
    <w:rsid w:val="00FD3C8B"/>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qingyu\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32132"/>
    <w:rsid w:val="00051FA4"/>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D70C6"/>
    <w:rsid w:val="004F027D"/>
    <w:rsid w:val="005476F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CF2"/>
    <w:rsid w:val="00C71EBA"/>
    <w:rsid w:val="00C978A9"/>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B4B5D"/>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1CF2"/>
  </w:style>
  <w:style w:type="paragraph" w:customStyle="1" w:styleId="ADC5E8691900475DA5D4DB5D4961DA57">
    <w:name w:val="ADC5E8691900475DA5D4DB5D4961DA57"/>
    <w:rsid w:val="00A10E8A"/>
    <w:pPr>
      <w:widowControl w:val="0"/>
      <w:jc w:val="both"/>
    </w:pPr>
  </w:style>
  <w:style w:type="paragraph" w:customStyle="1" w:styleId="7A4313D8289C4A968F4867E713AB7805">
    <w:name w:val="7A4313D8289C4A968F4867E713AB7805"/>
    <w:rsid w:val="00C71CF2"/>
    <w:pPr>
      <w:widowControl w:val="0"/>
      <w:jc w:val="both"/>
    </w:pPr>
  </w:style>
  <w:style w:type="paragraph" w:customStyle="1" w:styleId="B3599D46F606444083E60B1576B7D984">
    <w:name w:val="B3599D46F606444083E60B1576B7D984"/>
    <w:rsid w:val="00C71CF2"/>
    <w:pPr>
      <w:widowControl w:val="0"/>
      <w:jc w:val="both"/>
    </w:pPr>
  </w:style>
  <w:style w:type="paragraph" w:customStyle="1" w:styleId="BB97B87F49A04AA29FFD48FED02CC75B">
    <w:name w:val="BB97B87F49A04AA29FFD48FED02CC75B"/>
    <w:rsid w:val="00C71CF2"/>
    <w:pPr>
      <w:widowControl w:val="0"/>
      <w:jc w:val="both"/>
    </w:pPr>
  </w:style>
  <w:style w:type="paragraph" w:customStyle="1" w:styleId="E3EFC718AABC40C485722775C85DFD42">
    <w:name w:val="E3EFC718AABC40C485722775C85DFD42"/>
    <w:rsid w:val="00C71CF2"/>
    <w:pPr>
      <w:widowControl w:val="0"/>
      <w:jc w:val="both"/>
    </w:pPr>
  </w:style>
  <w:style w:type="paragraph" w:customStyle="1" w:styleId="6783E4C0436D4E82A11F1F6711E2289C">
    <w:name w:val="6783E4C0436D4E82A11F1F6711E2289C"/>
    <w:rsid w:val="00C71CF2"/>
    <w:pPr>
      <w:widowControl w:val="0"/>
      <w:jc w:val="both"/>
    </w:pPr>
  </w:style>
  <w:style w:type="paragraph" w:customStyle="1" w:styleId="1CEAA6BC4AAA48DA84E73A8CDAEF31DA">
    <w:name w:val="1CEAA6BC4AAA48DA84E73A8CDAEF31DA"/>
    <w:rsid w:val="00C71CF2"/>
    <w:pPr>
      <w:widowControl w:val="0"/>
      <w:jc w:val="both"/>
    </w:pPr>
  </w:style>
  <w:style w:type="paragraph" w:customStyle="1" w:styleId="9B9A828AB5AA4BFC8DAA7081B134BDC6">
    <w:name w:val="9B9A828AB5AA4BFC8DAA7081B134BDC6"/>
    <w:rsid w:val="00C71CF2"/>
    <w:pPr>
      <w:widowControl w:val="0"/>
      <w:jc w:val="both"/>
    </w:pPr>
  </w:style>
  <w:style w:type="paragraph" w:customStyle="1" w:styleId="7FA962203FAB4B9894D444F1805E5B3B">
    <w:name w:val="7FA962203FAB4B9894D444F1805E5B3B"/>
    <w:rsid w:val="00C71CF2"/>
    <w:pPr>
      <w:widowControl w:val="0"/>
      <w:jc w:val="both"/>
    </w:pPr>
  </w:style>
  <w:style w:type="paragraph" w:customStyle="1" w:styleId="EED238D8E87B4413906DEA5EFF13E626">
    <w:name w:val="EED238D8E87B4413906DEA5EFF13E626"/>
    <w:rsid w:val="00C71CF2"/>
    <w:pPr>
      <w:widowControl w:val="0"/>
      <w:jc w:val="both"/>
    </w:pPr>
  </w:style>
  <w:style w:type="paragraph" w:customStyle="1" w:styleId="86C1D0EB40804F0484749B08599BA88F">
    <w:name w:val="86C1D0EB40804F0484749B08599BA88F"/>
    <w:rsid w:val="00C71CF2"/>
    <w:pPr>
      <w:widowControl w:val="0"/>
      <w:jc w:val="both"/>
    </w:pPr>
  </w:style>
  <w:style w:type="paragraph" w:customStyle="1" w:styleId="62DD242C592D447082A4DE619AFFE542">
    <w:name w:val="62DD242C592D447082A4DE619AFFE542"/>
    <w:rsid w:val="00C71CF2"/>
    <w:pPr>
      <w:widowControl w:val="0"/>
      <w:jc w:val="both"/>
    </w:pPr>
  </w:style>
  <w:style w:type="paragraph" w:customStyle="1" w:styleId="BDA1C5B3755840C1BC8A0012069582B8">
    <w:name w:val="BDA1C5B3755840C1BC8A0012069582B8"/>
    <w:rsid w:val="00C71CF2"/>
    <w:pPr>
      <w:widowControl w:val="0"/>
      <w:jc w:val="both"/>
    </w:pPr>
  </w:style>
  <w:style w:type="paragraph" w:customStyle="1" w:styleId="2E001E7DAB4947BA9F6CB25CC2596C28">
    <w:name w:val="2E001E7DAB4947BA9F6CB25CC2596C28"/>
    <w:rsid w:val="00C71CF2"/>
    <w:pPr>
      <w:widowControl w:val="0"/>
      <w:jc w:val="both"/>
    </w:pPr>
  </w:style>
  <w:style w:type="paragraph" w:customStyle="1" w:styleId="5F7D361D2344475F85387AE8CAE618FF">
    <w:name w:val="5F7D361D2344475F85387AE8CAE618FF"/>
    <w:rsid w:val="00C71CF2"/>
    <w:pPr>
      <w:widowControl w:val="0"/>
      <w:jc w:val="both"/>
    </w:pPr>
  </w:style>
  <w:style w:type="paragraph" w:customStyle="1" w:styleId="9F2B190C9AC141E1AE67939E12730AB4">
    <w:name w:val="9F2B190C9AC141E1AE67939E12730AB4"/>
    <w:rsid w:val="00C71CF2"/>
    <w:pPr>
      <w:widowControl w:val="0"/>
      <w:jc w:val="both"/>
    </w:pPr>
  </w:style>
  <w:style w:type="paragraph" w:customStyle="1" w:styleId="D2C050BF09304E4097B6EB751DA87AA0">
    <w:name w:val="D2C050BF09304E4097B6EB751DA87AA0"/>
    <w:rsid w:val="00C71CF2"/>
    <w:pPr>
      <w:widowControl w:val="0"/>
      <w:jc w:val="both"/>
    </w:pPr>
  </w:style>
  <w:style w:type="paragraph" w:customStyle="1" w:styleId="6AA17757A90640F1A16F8528B655F4F8">
    <w:name w:val="6AA17757A90640F1A16F8528B655F4F8"/>
    <w:rsid w:val="00C71CF2"/>
    <w:pPr>
      <w:widowControl w:val="0"/>
      <w:jc w:val="both"/>
    </w:pPr>
  </w:style>
  <w:style w:type="paragraph" w:customStyle="1" w:styleId="9AA5DF70E7014DE89783DCF753414BA5">
    <w:name w:val="9AA5DF70E7014DE89783DCF753414BA5"/>
    <w:rsid w:val="00C71CF2"/>
    <w:pPr>
      <w:widowControl w:val="0"/>
      <w:jc w:val="both"/>
    </w:pPr>
  </w:style>
  <w:style w:type="paragraph" w:customStyle="1" w:styleId="D2CC863F94BC41D998FEEC427E601AC6">
    <w:name w:val="D2CC863F94BC41D998FEEC427E601AC6"/>
    <w:rsid w:val="00C71CF2"/>
    <w:pPr>
      <w:widowControl w:val="0"/>
      <w:jc w:val="both"/>
    </w:pPr>
  </w:style>
  <w:style w:type="paragraph" w:customStyle="1" w:styleId="E73129E9D67B4AEC996E17D9E5473F07">
    <w:name w:val="E73129E9D67B4AEC996E17D9E5473F07"/>
    <w:rsid w:val="00C71CF2"/>
    <w:pPr>
      <w:widowControl w:val="0"/>
      <w:jc w:val="both"/>
    </w:pPr>
  </w:style>
  <w:style w:type="paragraph" w:customStyle="1" w:styleId="376F132096324CE794F20E87522BF08C">
    <w:name w:val="376F132096324CE794F20E87522BF08C"/>
    <w:rsid w:val="00C71CF2"/>
    <w:pPr>
      <w:widowControl w:val="0"/>
      <w:jc w:val="both"/>
    </w:pPr>
  </w:style>
  <w:style w:type="paragraph" w:customStyle="1" w:styleId="8EF7FF5BC2E24B49B18FAF70F9200E1C">
    <w:name w:val="8EF7FF5BC2E24B49B18FAF70F9200E1C"/>
    <w:rsid w:val="00C71CF2"/>
    <w:pPr>
      <w:widowControl w:val="0"/>
      <w:jc w:val="both"/>
    </w:pPr>
  </w:style>
  <w:style w:type="paragraph" w:customStyle="1" w:styleId="C884C945F117421F87996D4A1A08BBAE">
    <w:name w:val="C884C945F117421F87996D4A1A08BBAE"/>
    <w:rsid w:val="00C71CF2"/>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]]></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大唐电信科技股份有限公司</clcta-gie:GongSiFaDingZhongWenMingCheng>
  <clcta-be:GuDongDaHuiZhaoKaiNianDu xmlns:clcta-be="clcta-be">2021</clcta-be:GuDongDaHuiZhaoKaiNianDu>
  <clcta-be:GuDongDaHuiJieCi xmlns:clcta-be="clcta-be">二</clcta-be:GuDongDaHuiJieCi>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]]></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376DF-7E88-403E-9874-0871F231F455}">
  <ds:schemaRefs>
    <ds:schemaRef ds:uri="http://mapping.word.org/2012/mapping"/>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625385A8-421E-42C6-A817-E90173A6F887}">
  <ds:schemaRefs>
    <ds:schemaRef ds:uri="http://mapping.word.org/2012/template"/>
  </ds:schemaRefs>
</ds:datastoreItem>
</file>

<file path=customXml/itemProps5.xml><?xml version="1.0" encoding="utf-8"?>
<ds:datastoreItem xmlns:ds="http://schemas.openxmlformats.org/officeDocument/2006/customXml" ds:itemID="{A739DDAF-3DD5-455E-BB4B-1A165AD3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42</TotalTime>
  <Pages>12</Pages>
  <Words>1082</Words>
  <Characters>6170</Characters>
  <Application>Microsoft Office Word</Application>
  <DocSecurity>0</DocSecurity>
  <Lines>51</Lines>
  <Paragraphs>14</Paragraphs>
  <ScaleCrop>false</ScaleCrop>
  <Company/>
  <LinksUpToDate>false</LinksUpToDate>
  <CharactersWithSpaces>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wangqingyu     王清宇</cp:lastModifiedBy>
  <cp:revision>53</cp:revision>
  <dcterms:created xsi:type="dcterms:W3CDTF">2021-07-22T09:03:00Z</dcterms:created>
  <dcterms:modified xsi:type="dcterms:W3CDTF">2021-07-26T09:17:00Z</dcterms:modified>
</cp:coreProperties>
</file>